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DA0F" w14:textId="0959585E" w:rsidR="007F2D6F" w:rsidRPr="0002388C" w:rsidRDefault="00295877" w:rsidP="00295877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02388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執行垃圾減量，廢紙箱重複利用</w:t>
      </w:r>
    </w:p>
    <w:p w14:paraId="439FB8A2" w14:textId="617AF850" w:rsidR="00295877" w:rsidRPr="0002388C" w:rsidRDefault="00295877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4595109F" w14:textId="20DAE2C2" w:rsidR="00295877" w:rsidRPr="0002388C" w:rsidRDefault="00295877">
      <w:pPr>
        <w:rPr>
          <w:rFonts w:ascii="標楷體" w:eastAsia="標楷體" w:hAnsi="標楷體"/>
          <w:sz w:val="28"/>
          <w:szCs w:val="28"/>
        </w:rPr>
      </w:pPr>
      <w:r w:rsidRPr="0002388C">
        <w:rPr>
          <w:rFonts w:ascii="標楷體" w:eastAsia="標楷體" w:hAnsi="標楷體" w:hint="eastAsia"/>
          <w:sz w:val="28"/>
          <w:szCs w:val="28"/>
        </w:rPr>
        <w:t>1</w:t>
      </w:r>
      <w:r w:rsidRPr="0002388C">
        <w:rPr>
          <w:rFonts w:ascii="標楷體" w:eastAsia="標楷體" w:hAnsi="標楷體"/>
          <w:sz w:val="28"/>
          <w:szCs w:val="28"/>
        </w:rPr>
        <w:t>.</w:t>
      </w:r>
      <w:r w:rsidR="0002388C" w:rsidRPr="0002388C">
        <w:rPr>
          <w:rFonts w:ascii="標楷體" w:eastAsia="標楷體" w:hAnsi="標楷體" w:hint="eastAsia"/>
          <w:color w:val="000000" w:themeColor="text1"/>
          <w:sz w:val="28"/>
          <w:szCs w:val="28"/>
        </w:rPr>
        <w:t>增購可重複使用茶杯</w:t>
      </w:r>
    </w:p>
    <w:p w14:paraId="0CFEC159" w14:textId="675E85E3" w:rsidR="00295877" w:rsidRPr="0002388C" w:rsidRDefault="0002388C">
      <w:pPr>
        <w:rPr>
          <w:rFonts w:ascii="標楷體" w:eastAsia="標楷體" w:hAnsi="標楷體"/>
          <w:sz w:val="28"/>
          <w:szCs w:val="28"/>
        </w:rPr>
      </w:pPr>
      <w:r w:rsidRPr="0002388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435691" wp14:editId="64BC8DCE">
            <wp:extent cx="4307840" cy="7099300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FB32" w14:textId="0DAC301D" w:rsidR="0002388C" w:rsidRPr="0002388C" w:rsidRDefault="0002388C">
      <w:pPr>
        <w:rPr>
          <w:rFonts w:ascii="標楷體" w:eastAsia="標楷體" w:hAnsi="標楷體"/>
          <w:sz w:val="28"/>
          <w:szCs w:val="28"/>
        </w:rPr>
      </w:pPr>
      <w:r w:rsidRPr="0002388C">
        <w:rPr>
          <w:rFonts w:ascii="標楷體" w:eastAsia="標楷體" w:hAnsi="標楷體" w:hint="eastAsia"/>
          <w:sz w:val="28"/>
          <w:szCs w:val="28"/>
        </w:rPr>
        <w:t>2</w:t>
      </w:r>
      <w:r w:rsidRPr="0002388C">
        <w:rPr>
          <w:rFonts w:ascii="標楷體" w:eastAsia="標楷體" w:hAnsi="標楷體"/>
          <w:sz w:val="28"/>
          <w:szCs w:val="28"/>
        </w:rPr>
        <w:t>.</w:t>
      </w:r>
      <w:r w:rsidRPr="0002388C">
        <w:rPr>
          <w:rFonts w:ascii="標楷體" w:eastAsia="標楷體" w:hAnsi="標楷體" w:hint="eastAsia"/>
          <w:color w:val="000000" w:themeColor="text1"/>
          <w:sz w:val="28"/>
          <w:szCs w:val="28"/>
        </w:rPr>
        <w:t>全體師生用餐自備餐具</w:t>
      </w:r>
    </w:p>
    <w:p w14:paraId="54222003" w14:textId="131D0D71" w:rsidR="0002388C" w:rsidRDefault="000238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4FE21B90" wp14:editId="3C5139A4">
            <wp:extent cx="5274310" cy="2563495"/>
            <wp:effectExtent l="0" t="0" r="254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58C1" w14:textId="3FF9A1BE" w:rsidR="0002388C" w:rsidRPr="0002388C" w:rsidRDefault="000238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6BEDF25" wp14:editId="069BAC50">
            <wp:extent cx="5274310" cy="3123879"/>
            <wp:effectExtent l="0" t="0" r="254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879" cy="31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7211" w14:textId="08FBC523" w:rsidR="00295877" w:rsidRPr="0002388C" w:rsidRDefault="0002388C">
      <w:pPr>
        <w:rPr>
          <w:rFonts w:ascii="標楷體" w:eastAsia="標楷體" w:hAnsi="標楷體"/>
          <w:sz w:val="28"/>
          <w:szCs w:val="28"/>
        </w:rPr>
      </w:pPr>
      <w:r w:rsidRPr="0002388C">
        <w:rPr>
          <w:rFonts w:ascii="標楷體" w:eastAsia="標楷體" w:hAnsi="標楷體"/>
          <w:sz w:val="28"/>
          <w:szCs w:val="28"/>
        </w:rPr>
        <w:t>3</w:t>
      </w:r>
      <w:r w:rsidR="00295877" w:rsidRPr="0002388C">
        <w:rPr>
          <w:rFonts w:ascii="標楷體" w:eastAsia="標楷體" w:hAnsi="標楷體"/>
          <w:sz w:val="28"/>
          <w:szCs w:val="28"/>
        </w:rPr>
        <w:t>.</w:t>
      </w:r>
      <w:r w:rsidR="00295877" w:rsidRPr="0002388C">
        <w:rPr>
          <w:rFonts w:ascii="標楷體" w:eastAsia="標楷體" w:hAnsi="標楷體" w:hint="eastAsia"/>
          <w:sz w:val="28"/>
          <w:szCs w:val="28"/>
        </w:rPr>
        <w:t>廢紙箱重複利用，收納物品</w:t>
      </w:r>
    </w:p>
    <w:p w14:paraId="3E456C95" w14:textId="4C26FF13" w:rsidR="00295877" w:rsidRPr="0002388C" w:rsidRDefault="00295877">
      <w:pPr>
        <w:rPr>
          <w:rFonts w:ascii="標楷體" w:eastAsia="標楷體" w:hAnsi="標楷體"/>
          <w:sz w:val="28"/>
          <w:szCs w:val="28"/>
        </w:rPr>
      </w:pPr>
      <w:r w:rsidRPr="0002388C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0F146135" wp14:editId="7B4E7845">
            <wp:extent cx="5274310" cy="256349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877" w:rsidRPr="0002388C" w:rsidSect="0002388C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577F" w14:textId="77777777" w:rsidR="007D54DA" w:rsidRDefault="007D54DA" w:rsidP="0002388C">
      <w:r>
        <w:separator/>
      </w:r>
    </w:p>
  </w:endnote>
  <w:endnote w:type="continuationSeparator" w:id="0">
    <w:p w14:paraId="60FBE495" w14:textId="77777777" w:rsidR="007D54DA" w:rsidRDefault="007D54DA" w:rsidP="000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48F3" w14:textId="77777777" w:rsidR="007D54DA" w:rsidRDefault="007D54DA" w:rsidP="0002388C">
      <w:r>
        <w:separator/>
      </w:r>
    </w:p>
  </w:footnote>
  <w:footnote w:type="continuationSeparator" w:id="0">
    <w:p w14:paraId="364CF78D" w14:textId="77777777" w:rsidR="007D54DA" w:rsidRDefault="007D54DA" w:rsidP="0002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77"/>
    <w:rsid w:val="0002388C"/>
    <w:rsid w:val="00295877"/>
    <w:rsid w:val="007D54DA"/>
    <w:rsid w:val="007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F3B28"/>
  <w15:chartTrackingRefBased/>
  <w15:docId w15:val="{B4D51797-9536-40AD-9051-07D4C911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38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3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3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4FE9-CF37-4C85-B70F-D63B911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 理想</dc:creator>
  <cp:keywords/>
  <dc:description/>
  <cp:lastModifiedBy>小魚 理想</cp:lastModifiedBy>
  <cp:revision>2</cp:revision>
  <dcterms:created xsi:type="dcterms:W3CDTF">2021-04-18T06:30:00Z</dcterms:created>
  <dcterms:modified xsi:type="dcterms:W3CDTF">2021-04-18T07:17:00Z</dcterms:modified>
</cp:coreProperties>
</file>