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939" w:rsidRPr="009D7939" w:rsidRDefault="009D7939" w:rsidP="009D7939">
      <w:pPr>
        <w:widowControl/>
        <w:shd w:val="clear" w:color="auto" w:fill="FFFFFF"/>
        <w:spacing w:line="240" w:lineRule="auto"/>
        <w:rPr>
          <w:rFonts w:ascii="微軟正黑體" w:eastAsia="微軟正黑體" w:hAnsi="微軟正黑體" w:cs="新細明體"/>
          <w:b/>
          <w:bCs/>
          <w:color w:val="000000"/>
          <w:kern w:val="0"/>
          <w:sz w:val="41"/>
          <w:szCs w:val="41"/>
        </w:rPr>
      </w:pPr>
      <w:r w:rsidRPr="009D7939">
        <w:rPr>
          <w:rFonts w:ascii="微軟正黑體" w:eastAsia="微軟正黑體" w:hAnsi="微軟正黑體" w:cs="新細明體" w:hint="eastAsia"/>
          <w:b/>
          <w:bCs/>
          <w:color w:val="000000"/>
          <w:kern w:val="0"/>
          <w:sz w:val="41"/>
          <w:szCs w:val="41"/>
        </w:rPr>
        <w:t>教育部主管法規共用系統</w:t>
      </w:r>
    </w:p>
    <w:p w:rsidR="009D7939" w:rsidRPr="009D7939" w:rsidRDefault="009D7939" w:rsidP="009D7939">
      <w:pPr>
        <w:widowControl/>
        <w:shd w:val="clear" w:color="auto" w:fill="FFFFFF"/>
        <w:spacing w:line="240" w:lineRule="auto"/>
        <w:jc w:val="right"/>
        <w:rPr>
          <w:rFonts w:ascii="細明體" w:eastAsia="細明體" w:hAnsi="細明體" w:cs="新細明體" w:hint="eastAsia"/>
          <w:color w:val="000000"/>
          <w:kern w:val="0"/>
          <w:sz w:val="19"/>
          <w:szCs w:val="19"/>
        </w:rPr>
      </w:pPr>
      <w:r w:rsidRPr="009D7939">
        <w:rPr>
          <w:rFonts w:ascii="細明體" w:eastAsia="細明體" w:hAnsi="細明體" w:cs="新細明體" w:hint="eastAsia"/>
          <w:color w:val="000000"/>
          <w:kern w:val="0"/>
          <w:sz w:val="19"/>
          <w:szCs w:val="19"/>
        </w:rPr>
        <w:t>列印時間：107.08.17 15:59</w:t>
      </w:r>
    </w:p>
    <w:p w:rsidR="009D7939" w:rsidRPr="009D7939" w:rsidRDefault="009D7939" w:rsidP="009D7939">
      <w:pPr>
        <w:widowControl/>
        <w:shd w:val="clear" w:color="auto" w:fill="FFFFFF"/>
        <w:spacing w:line="240" w:lineRule="auto"/>
        <w:jc w:val="right"/>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7"/>
          <w:szCs w:val="27"/>
        </w:rPr>
        <w:t> </w:t>
      </w:r>
    </w:p>
    <w:p w:rsidR="009D7939" w:rsidRPr="009D7939" w:rsidRDefault="009D7939" w:rsidP="009D7939">
      <w:pPr>
        <w:widowControl/>
        <w:shd w:val="clear" w:color="auto" w:fill="FFFFFF"/>
        <w:spacing w:line="330" w:lineRule="atLeast"/>
        <w:outlineLvl w:val="1"/>
        <w:rPr>
          <w:rFonts w:ascii="細明體" w:eastAsia="細明體" w:hAnsi="細明體" w:cs="新細明體" w:hint="eastAsia"/>
          <w:b/>
          <w:bCs/>
          <w:color w:val="000000"/>
          <w:kern w:val="0"/>
          <w:sz w:val="27"/>
          <w:szCs w:val="27"/>
        </w:rPr>
      </w:pPr>
      <w:r w:rsidRPr="009D7939">
        <w:rPr>
          <w:rFonts w:ascii="細明體" w:eastAsia="細明體" w:hAnsi="細明體" w:cs="新細明體" w:hint="eastAsia"/>
          <w:b/>
          <w:bCs/>
          <w:color w:val="000000"/>
          <w:kern w:val="0"/>
          <w:sz w:val="27"/>
          <w:szCs w:val="27"/>
        </w:rPr>
        <w:t>法規內容</w:t>
      </w:r>
    </w:p>
    <w:tbl>
      <w:tblPr>
        <w:tblW w:w="11520" w:type="dxa"/>
        <w:shd w:val="clear" w:color="auto" w:fill="FFFFFF"/>
        <w:tblCellMar>
          <w:top w:w="15" w:type="dxa"/>
          <w:left w:w="15" w:type="dxa"/>
          <w:bottom w:w="15" w:type="dxa"/>
          <w:right w:w="15" w:type="dxa"/>
        </w:tblCellMar>
        <w:tblLook w:val="04A0"/>
      </w:tblPr>
      <w:tblGrid>
        <w:gridCol w:w="1320"/>
        <w:gridCol w:w="10200"/>
      </w:tblGrid>
      <w:tr w:rsidR="009D7939" w:rsidRPr="009D7939" w:rsidTr="009D7939">
        <w:tc>
          <w:tcPr>
            <w:tcW w:w="1320" w:type="dxa"/>
            <w:tcBorders>
              <w:top w:val="nil"/>
              <w:left w:val="nil"/>
              <w:bottom w:val="dotted" w:sz="6" w:space="0" w:color="CCCCCC"/>
              <w:right w:val="nil"/>
            </w:tcBorders>
            <w:shd w:val="clear" w:color="auto" w:fill="F5F5F5"/>
            <w:noWrap/>
            <w:tcMar>
              <w:top w:w="120" w:type="dxa"/>
              <w:left w:w="48" w:type="dxa"/>
              <w:bottom w:w="120" w:type="dxa"/>
              <w:right w:w="48" w:type="dxa"/>
            </w:tcMar>
            <w:hideMark/>
          </w:tcPr>
          <w:p w:rsidR="009D7939" w:rsidRPr="009D7939" w:rsidRDefault="009D7939" w:rsidP="009D7939">
            <w:pPr>
              <w:widowControl/>
              <w:spacing w:line="240" w:lineRule="auto"/>
              <w:jc w:val="right"/>
              <w:rPr>
                <w:rFonts w:ascii="細明體" w:eastAsia="細明體" w:hAnsi="細明體" w:cs="新細明體"/>
                <w:kern w:val="0"/>
                <w:szCs w:val="24"/>
              </w:rPr>
            </w:pPr>
            <w:r w:rsidRPr="009D7939">
              <w:rPr>
                <w:rFonts w:ascii="細明體" w:eastAsia="細明體" w:hAnsi="細明體" w:cs="新細明體" w:hint="eastAsia"/>
                <w:kern w:val="0"/>
                <w:szCs w:val="24"/>
              </w:rPr>
              <w:t>法規名稱：</w:t>
            </w:r>
          </w:p>
        </w:tc>
        <w:tc>
          <w:tcPr>
            <w:tcW w:w="0" w:type="auto"/>
            <w:tcBorders>
              <w:top w:val="nil"/>
              <w:left w:val="nil"/>
              <w:bottom w:val="dotted" w:sz="6" w:space="0" w:color="CCCCCC"/>
              <w:right w:val="nil"/>
            </w:tcBorders>
            <w:shd w:val="clear" w:color="auto" w:fill="FFFFFF"/>
            <w:tcMar>
              <w:top w:w="120" w:type="dxa"/>
              <w:left w:w="48" w:type="dxa"/>
              <w:bottom w:w="120" w:type="dxa"/>
              <w:right w:w="48" w:type="dxa"/>
            </w:tcMar>
            <w:hideMark/>
          </w:tcPr>
          <w:p w:rsidR="009D7939" w:rsidRPr="009D7939" w:rsidRDefault="009D7939" w:rsidP="009D7939">
            <w:pPr>
              <w:widowControl/>
              <w:spacing w:line="240" w:lineRule="auto"/>
              <w:rPr>
                <w:rFonts w:ascii="細明體" w:eastAsia="細明體" w:hAnsi="細明體" w:cs="新細明體"/>
                <w:kern w:val="0"/>
                <w:szCs w:val="24"/>
              </w:rPr>
            </w:pPr>
            <w:r w:rsidRPr="009D7939">
              <w:rPr>
                <w:rFonts w:ascii="細明體" w:eastAsia="細明體" w:hAnsi="細明體" w:cs="新細明體" w:hint="eastAsia"/>
                <w:kern w:val="0"/>
                <w:szCs w:val="24"/>
              </w:rPr>
              <w:t>公立各級學校專任教師兼職處理原則</w:t>
            </w:r>
          </w:p>
        </w:tc>
      </w:tr>
      <w:tr w:rsidR="009D7939" w:rsidRPr="009D7939" w:rsidTr="009D7939">
        <w:tc>
          <w:tcPr>
            <w:tcW w:w="1320" w:type="dxa"/>
            <w:tcBorders>
              <w:top w:val="nil"/>
              <w:left w:val="nil"/>
              <w:bottom w:val="dotted" w:sz="6" w:space="0" w:color="CCCCCC"/>
              <w:right w:val="nil"/>
            </w:tcBorders>
            <w:shd w:val="clear" w:color="auto" w:fill="F5F5F5"/>
            <w:noWrap/>
            <w:tcMar>
              <w:top w:w="120" w:type="dxa"/>
              <w:left w:w="48" w:type="dxa"/>
              <w:bottom w:w="120" w:type="dxa"/>
              <w:right w:w="48" w:type="dxa"/>
            </w:tcMar>
            <w:hideMark/>
          </w:tcPr>
          <w:p w:rsidR="009D7939" w:rsidRPr="009D7939" w:rsidRDefault="009D7939" w:rsidP="009D7939">
            <w:pPr>
              <w:widowControl/>
              <w:spacing w:line="240" w:lineRule="auto"/>
              <w:jc w:val="right"/>
              <w:rPr>
                <w:rFonts w:ascii="細明體" w:eastAsia="細明體" w:hAnsi="細明體" w:cs="新細明體"/>
                <w:kern w:val="0"/>
                <w:szCs w:val="24"/>
              </w:rPr>
            </w:pPr>
            <w:r w:rsidRPr="009D7939">
              <w:rPr>
                <w:rFonts w:ascii="細明體" w:eastAsia="細明體" w:hAnsi="細明體" w:cs="新細明體" w:hint="eastAsia"/>
                <w:kern w:val="0"/>
                <w:szCs w:val="24"/>
              </w:rPr>
              <w:t>公發布日：</w:t>
            </w:r>
          </w:p>
        </w:tc>
        <w:tc>
          <w:tcPr>
            <w:tcW w:w="0" w:type="auto"/>
            <w:tcBorders>
              <w:top w:val="nil"/>
              <w:left w:val="nil"/>
              <w:bottom w:val="dotted" w:sz="6" w:space="0" w:color="CCCCCC"/>
              <w:right w:val="nil"/>
            </w:tcBorders>
            <w:shd w:val="clear" w:color="auto" w:fill="FFFFFF"/>
            <w:tcMar>
              <w:top w:w="120" w:type="dxa"/>
              <w:left w:w="48" w:type="dxa"/>
              <w:bottom w:w="120" w:type="dxa"/>
              <w:right w:w="48" w:type="dxa"/>
            </w:tcMar>
            <w:hideMark/>
          </w:tcPr>
          <w:p w:rsidR="009D7939" w:rsidRPr="009D7939" w:rsidRDefault="009D7939" w:rsidP="009D7939">
            <w:pPr>
              <w:widowControl/>
              <w:spacing w:line="240" w:lineRule="auto"/>
              <w:rPr>
                <w:rFonts w:ascii="細明體" w:eastAsia="細明體" w:hAnsi="細明體" w:cs="新細明體"/>
                <w:kern w:val="0"/>
                <w:szCs w:val="24"/>
              </w:rPr>
            </w:pPr>
            <w:r w:rsidRPr="009D7939">
              <w:rPr>
                <w:rFonts w:ascii="細明體" w:eastAsia="細明體" w:hAnsi="細明體" w:cs="新細明體" w:hint="eastAsia"/>
                <w:kern w:val="0"/>
                <w:szCs w:val="24"/>
              </w:rPr>
              <w:t>民國 93 年 05 月 05 日</w:t>
            </w:r>
          </w:p>
        </w:tc>
      </w:tr>
      <w:tr w:rsidR="009D7939" w:rsidRPr="009D7939" w:rsidTr="009D7939">
        <w:tc>
          <w:tcPr>
            <w:tcW w:w="1320" w:type="dxa"/>
            <w:tcBorders>
              <w:top w:val="nil"/>
              <w:left w:val="nil"/>
              <w:bottom w:val="dotted" w:sz="6" w:space="0" w:color="CCCCCC"/>
              <w:right w:val="nil"/>
            </w:tcBorders>
            <w:shd w:val="clear" w:color="auto" w:fill="F5F5F5"/>
            <w:noWrap/>
            <w:tcMar>
              <w:top w:w="120" w:type="dxa"/>
              <w:left w:w="48" w:type="dxa"/>
              <w:bottom w:w="120" w:type="dxa"/>
              <w:right w:w="48" w:type="dxa"/>
            </w:tcMar>
            <w:hideMark/>
          </w:tcPr>
          <w:p w:rsidR="009D7939" w:rsidRPr="009D7939" w:rsidRDefault="009D7939" w:rsidP="009D7939">
            <w:pPr>
              <w:widowControl/>
              <w:spacing w:line="240" w:lineRule="auto"/>
              <w:jc w:val="right"/>
              <w:rPr>
                <w:rFonts w:ascii="細明體" w:eastAsia="細明體" w:hAnsi="細明體" w:cs="新細明體"/>
                <w:kern w:val="0"/>
                <w:szCs w:val="24"/>
              </w:rPr>
            </w:pPr>
            <w:r w:rsidRPr="009D7939">
              <w:rPr>
                <w:rFonts w:ascii="細明體" w:eastAsia="細明體" w:hAnsi="細明體" w:cs="新細明體" w:hint="eastAsia"/>
                <w:kern w:val="0"/>
                <w:szCs w:val="24"/>
              </w:rPr>
              <w:t>修正日期：</w:t>
            </w:r>
          </w:p>
        </w:tc>
        <w:tc>
          <w:tcPr>
            <w:tcW w:w="0" w:type="auto"/>
            <w:tcBorders>
              <w:top w:val="nil"/>
              <w:left w:val="nil"/>
              <w:bottom w:val="dotted" w:sz="6" w:space="0" w:color="CCCCCC"/>
              <w:right w:val="nil"/>
            </w:tcBorders>
            <w:shd w:val="clear" w:color="auto" w:fill="FFFFFF"/>
            <w:tcMar>
              <w:top w:w="120" w:type="dxa"/>
              <w:left w:w="48" w:type="dxa"/>
              <w:bottom w:w="120" w:type="dxa"/>
              <w:right w:w="48" w:type="dxa"/>
            </w:tcMar>
            <w:hideMark/>
          </w:tcPr>
          <w:p w:rsidR="009D7939" w:rsidRPr="009D7939" w:rsidRDefault="009D7939" w:rsidP="009D7939">
            <w:pPr>
              <w:widowControl/>
              <w:spacing w:line="240" w:lineRule="auto"/>
              <w:rPr>
                <w:rFonts w:ascii="細明體" w:eastAsia="細明體" w:hAnsi="細明體" w:cs="新細明體"/>
                <w:kern w:val="0"/>
                <w:szCs w:val="24"/>
              </w:rPr>
            </w:pPr>
            <w:r w:rsidRPr="009D7939">
              <w:rPr>
                <w:rFonts w:ascii="細明體" w:eastAsia="細明體" w:hAnsi="細明體" w:cs="新細明體" w:hint="eastAsia"/>
                <w:kern w:val="0"/>
                <w:szCs w:val="24"/>
              </w:rPr>
              <w:t>民國 105 年 11 月 25 日</w:t>
            </w:r>
          </w:p>
        </w:tc>
      </w:tr>
      <w:tr w:rsidR="009D7939" w:rsidRPr="009D7939" w:rsidTr="009D7939">
        <w:tc>
          <w:tcPr>
            <w:tcW w:w="1320" w:type="dxa"/>
            <w:tcBorders>
              <w:top w:val="nil"/>
              <w:left w:val="nil"/>
              <w:bottom w:val="dotted" w:sz="6" w:space="0" w:color="CCCCCC"/>
              <w:right w:val="nil"/>
            </w:tcBorders>
            <w:shd w:val="clear" w:color="auto" w:fill="F5F5F5"/>
            <w:noWrap/>
            <w:tcMar>
              <w:top w:w="120" w:type="dxa"/>
              <w:left w:w="48" w:type="dxa"/>
              <w:bottom w:w="120" w:type="dxa"/>
              <w:right w:w="48" w:type="dxa"/>
            </w:tcMar>
            <w:hideMark/>
          </w:tcPr>
          <w:p w:rsidR="009D7939" w:rsidRPr="009D7939" w:rsidRDefault="009D7939" w:rsidP="009D7939">
            <w:pPr>
              <w:widowControl/>
              <w:spacing w:line="240" w:lineRule="auto"/>
              <w:jc w:val="right"/>
              <w:rPr>
                <w:rFonts w:ascii="細明體" w:eastAsia="細明體" w:hAnsi="細明體" w:cs="新細明體"/>
                <w:kern w:val="0"/>
                <w:szCs w:val="24"/>
              </w:rPr>
            </w:pPr>
            <w:r w:rsidRPr="009D7939">
              <w:rPr>
                <w:rFonts w:ascii="細明體" w:eastAsia="細明體" w:hAnsi="細明體" w:cs="新細明體" w:hint="eastAsia"/>
                <w:kern w:val="0"/>
                <w:szCs w:val="24"/>
              </w:rPr>
              <w:t>發文字號：</w:t>
            </w:r>
          </w:p>
        </w:tc>
        <w:tc>
          <w:tcPr>
            <w:tcW w:w="0" w:type="auto"/>
            <w:tcBorders>
              <w:top w:val="nil"/>
              <w:left w:val="nil"/>
              <w:bottom w:val="dotted" w:sz="6" w:space="0" w:color="CCCCCC"/>
              <w:right w:val="nil"/>
            </w:tcBorders>
            <w:shd w:val="clear" w:color="auto" w:fill="FFFFFF"/>
            <w:tcMar>
              <w:top w:w="120" w:type="dxa"/>
              <w:left w:w="48" w:type="dxa"/>
              <w:bottom w:w="120" w:type="dxa"/>
              <w:right w:w="48" w:type="dxa"/>
            </w:tcMar>
            <w:hideMark/>
          </w:tcPr>
          <w:p w:rsidR="009D7939" w:rsidRPr="009D7939" w:rsidRDefault="009D7939" w:rsidP="009D7939">
            <w:pPr>
              <w:widowControl/>
              <w:spacing w:line="240" w:lineRule="auto"/>
              <w:rPr>
                <w:rFonts w:ascii="細明體" w:eastAsia="細明體" w:hAnsi="細明體" w:cs="新細明體"/>
                <w:kern w:val="0"/>
                <w:szCs w:val="24"/>
              </w:rPr>
            </w:pPr>
            <w:r w:rsidRPr="009D7939">
              <w:rPr>
                <w:rFonts w:ascii="細明體" w:eastAsia="細明體" w:hAnsi="細明體" w:cs="新細明體" w:hint="eastAsia"/>
                <w:kern w:val="0"/>
                <w:szCs w:val="24"/>
              </w:rPr>
              <w:t>臺教人(二)字第1050142366B號 令</w:t>
            </w:r>
          </w:p>
        </w:tc>
      </w:tr>
      <w:tr w:rsidR="009D7939" w:rsidRPr="009D7939" w:rsidTr="009D7939">
        <w:tc>
          <w:tcPr>
            <w:tcW w:w="1320" w:type="dxa"/>
            <w:tcBorders>
              <w:top w:val="nil"/>
              <w:left w:val="nil"/>
              <w:bottom w:val="dotted" w:sz="6" w:space="0" w:color="CCCCCC"/>
              <w:right w:val="nil"/>
            </w:tcBorders>
            <w:shd w:val="clear" w:color="auto" w:fill="F5F5F5"/>
            <w:noWrap/>
            <w:tcMar>
              <w:top w:w="120" w:type="dxa"/>
              <w:left w:w="48" w:type="dxa"/>
              <w:bottom w:w="120" w:type="dxa"/>
              <w:right w:w="48" w:type="dxa"/>
            </w:tcMar>
            <w:hideMark/>
          </w:tcPr>
          <w:p w:rsidR="009D7939" w:rsidRPr="009D7939" w:rsidRDefault="009D7939" w:rsidP="009D7939">
            <w:pPr>
              <w:widowControl/>
              <w:spacing w:line="240" w:lineRule="auto"/>
              <w:jc w:val="right"/>
              <w:rPr>
                <w:rFonts w:ascii="細明體" w:eastAsia="細明體" w:hAnsi="細明體" w:cs="新細明體"/>
                <w:kern w:val="0"/>
                <w:szCs w:val="24"/>
              </w:rPr>
            </w:pPr>
            <w:r w:rsidRPr="009D7939">
              <w:rPr>
                <w:rFonts w:ascii="細明體" w:eastAsia="細明體" w:hAnsi="細明體" w:cs="新細明體" w:hint="eastAsia"/>
                <w:kern w:val="0"/>
                <w:szCs w:val="24"/>
              </w:rPr>
              <w:t>法規體系：</w:t>
            </w:r>
          </w:p>
        </w:tc>
        <w:tc>
          <w:tcPr>
            <w:tcW w:w="0" w:type="auto"/>
            <w:tcBorders>
              <w:top w:val="nil"/>
              <w:left w:val="nil"/>
              <w:bottom w:val="dotted" w:sz="6" w:space="0" w:color="CCCCCC"/>
              <w:right w:val="nil"/>
            </w:tcBorders>
            <w:shd w:val="clear" w:color="auto" w:fill="FFFFFF"/>
            <w:tcMar>
              <w:top w:w="120" w:type="dxa"/>
              <w:left w:w="48" w:type="dxa"/>
              <w:bottom w:w="120" w:type="dxa"/>
              <w:right w:w="48" w:type="dxa"/>
            </w:tcMar>
            <w:hideMark/>
          </w:tcPr>
          <w:p w:rsidR="009D7939" w:rsidRPr="009D7939" w:rsidRDefault="009D7939" w:rsidP="009D7939">
            <w:pPr>
              <w:widowControl/>
              <w:spacing w:line="240" w:lineRule="auto"/>
              <w:rPr>
                <w:rFonts w:ascii="細明體" w:eastAsia="細明體" w:hAnsi="細明體" w:cs="新細明體"/>
                <w:kern w:val="0"/>
                <w:szCs w:val="24"/>
              </w:rPr>
            </w:pPr>
            <w:r w:rsidRPr="009D7939">
              <w:rPr>
                <w:rFonts w:ascii="細明體" w:eastAsia="細明體" w:hAnsi="細明體" w:cs="新細明體" w:hint="eastAsia"/>
                <w:kern w:val="0"/>
                <w:szCs w:val="24"/>
              </w:rPr>
              <w:t>人事</w:t>
            </w:r>
          </w:p>
        </w:tc>
      </w:tr>
    </w:tbl>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一、教育部為規範公立各級學校編制內專任教師（以下簡稱教師）之兼職</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，特訂定本原則。</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二、教師在服務學校以外之機關（構）兼職，依本原則規定辦理。但兼任</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行政職務之教師，其經營商業或投資營利事業、兼職範圍及許可程序</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，依公務員服務法規定辦理，不適用第二點之一、第三點及第四點規</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定。  </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二之一、教師不得經營商業或投資營利事業。但投資股份有限公司為股東</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，兩合公司為有限責任股東，或有限公司為非執行業務股東，而</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其所持有股份總額未超過其所投資公司股本總額百分之十者，不</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在此限。  </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教師持有之股份，符合下列各款規定之一者，其持股比例不受前</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項但書規定之限制：  </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(一)公立專科以上學校衍生新創公司之股份。  </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(二)教師依從事研究人員兼職與技術作價投資事業管理辦法持有</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新創公司創立時之股份，或已設立公司技術作價增資之股份。</w:t>
      </w:r>
      <w:r w:rsidRPr="009D7939">
        <w:rPr>
          <w:rFonts w:ascii="細明體" w:eastAsia="細明體" w:hAnsi="細明體" w:cs="新細明體" w:hint="eastAsia"/>
          <w:color w:val="000000"/>
          <w:kern w:val="0"/>
          <w:sz w:val="26"/>
          <w:szCs w:val="26"/>
        </w:rPr>
        <w:br/>
        <w:t>            但併計股票股利之持股，不得超過該公司股份總數百分之四</w:t>
      </w:r>
      <w:r w:rsidRPr="009D7939">
        <w:rPr>
          <w:rFonts w:ascii="細明體" w:eastAsia="細明體" w:hAnsi="細明體" w:cs="新細明體" w:hint="eastAsia"/>
          <w:color w:val="000000"/>
          <w:kern w:val="0"/>
          <w:sz w:val="26"/>
          <w:szCs w:val="26"/>
        </w:rPr>
        <w:br/>
        <w:t>            十。  </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(三)教師依第四點第三項兼任新創生技新藥公司董事，經學校同</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意，持有該公司創立時之股份。  </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三、教師兼職機關（構）之範圍如下：  </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(一)政府機關（構）、公立學校及已立案之私立學校。  </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(二)行政法人。  </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(三)非以營利為目的之事業或團體：  </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１、公營、私營或公私合營之事業。  </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lastRenderedPageBreak/>
        <w:t xml:space="preserve">　　　　２、合於民法總則公益社團及財團之組織。  </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３、依其他法規向主管機關登記或立案成立之事業或團體。  </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４、國際性學術或專業組織。  </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(四)國外地區、香港及澳門當地主管機關設立或立案之學校。  </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(五)營利事業機構或團體：  </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１、與學校建立產學合作關係者。  </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２、政府或學校持有其股份者。  </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(六)新創生技新藥公司。  </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(七)從事研究人員兼職與技術作價投資事業管理辦法所定企業、機構</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、團體或新創公司。  </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前項第五款至第七款兼職，以專科以上學校教師為限。  </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四、教師至前點所定兼職機關（構）兼任之職務，應與教學或研究專長領</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域相關，且不得兼任下列職務：  </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(一)律師、會計師、建築師、技師等專業法律規範之職務。  </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(二)私立學校之董事長及編制內行政職務。  </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(三)香港或澳門當地主管機關設立或立案學校之職務，有損害我國國</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格、國家安全之虞者。  </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教師至前點第一項第五款所定營利事業機構或團體兼任董事、監察人</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或獨立董事，除應符合前項規定外，並應符合下列各款規定之一：  </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(一)依公司法規定，指派教師代表政府或學校股份兼任營利事業機構</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或團體之董事或監察人。  </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(二)依證券交易法或期貨交易法規定，由主管機關指派，或由董事會</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遴選，經主管機關核定之非股東董事或非股東監察人。  </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(三)國營事業、已上市（櫃）公司或經董事會、股東會決議規劃申請</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上市（櫃）之未上市（櫃）公開發行公司之獨立董事。  </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(四)金融控股公司百分之百持有之銀行、票券、保險及綜合證券商等</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子公司之獨立董事。  </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(五)已於我國第一上市（櫃）之外國公司或經董事會、股東會決議規</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劃於我國申請第一上市（櫃）之外國公司之獨立董事。  </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教師至前點第一項第六款所定新創生技新藥公司兼任董事，應符合下</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列條件之一：  </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(一)持有新創生技新藥公司研發製造使用於人類或動植物用新藥之主</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要技術。  </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(二)持有新創生技新藥公司研發製造、植入或置入人體內屬第三等級</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高風險醫療器材之主要技術。  </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教師因科學研究業務需要，得至前點第一項第七款所定企業、機構、</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團體或新創公司兼任下列職務；其相關兼職管理規範應依從事研究人</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lastRenderedPageBreak/>
        <w:t>    員兼職與技術作價投資事業管理辦法規定辦理，不適用第五點、第七</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點至第十點規定：  </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(一)與教師本職研究領域相關之非實際參與籌集設立之發起人、非執</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行經營業務之科技諮詢委員、技術顧問。  </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(二)持有新創公司主要研發技術者，得兼任新創公司董事。  </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本原則中華民國一百零五年三月二十四日修正實施前，已依修正前規</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定兼任外部董事、外部監察人及具獨立職能監察人職務者，得繼續兼</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任至已報准之任期屆滿止。</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五、教師兼任職務以執行經常性業務為主者，其兼職時數每週合計不</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得超過八小時。</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專科以上學校教師於寒暑假期間之兼職時數得由各校自訂兼職時數上</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限規範，不受前項規定限制。</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六、教師兼職費之支給，依軍公教人員兼職費及講座鐘點費支給規定辦理</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專科以上學校教師兼職費之支給個數及支給上限不受前項支給規定之</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限制。</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七、教師兼職數目，除各主管教育行政機關另有規定外，由各級學校定之</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八、教師兼職不得影響本職工作，且須符合校內基本授課時數及工作要求</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，並事先以書面報經學校核准，於期滿續兼或兼職職務異動時，應重</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行申請。</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九、教師兼職有下列情形之一者，學校應不予核准或於兼職期間廢止其核</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准：</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（一）與本職工作性質不相容。</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（二）教師評鑑未符合學校標準。</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（三）對本職工作有不良影響之虞。</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（四）有損學校或教師形象之虞。</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（五）有洩漏公務機密之虞。</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（六）有營私舞弊之虞。</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（七）有職務上不當利益輸送之虞。</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（八）有支用公款或不當利用學校公物之虞。</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（九）有違反教育中立之虞。</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（十）有危害教師安全或健康之虞。</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各級學校應就教師之兼職每年定期進行評估檢討，作為是否同意教師</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繼續兼職之依據。</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十、未兼任行政職務教師至第三點第一項第五款第一目所定與學校建立產</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lastRenderedPageBreak/>
        <w:t>    學合作關係之營利事業機構或團體或第三點第一項第六款所定新創生</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技新藥公司兼職，期間超過半年者，學校應與教師兼職機構訂定契約</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，並依兼職態樣及實際情況訂定回饋機制，其實質回饋每年以不低於</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兼職教師一個月在學校支領之薪給總額為原則；其以收取學術回饋金</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為回饋機制者，應納入校務基金運用或公務預算繳庫。</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兼任行政職務教師依相關法令規定至營利事業機構或團體兼職，除代</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表政府或學校股份外，兼職期間超過半年者，學校應依前項規定與教</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師兼職機構約定回饋機制。</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十之一、教師借調期間，其兼職依下列規定辦理，不受第五點至第九點規</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定之限制：</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（一）兼職期間不得超過借調期間，並應副知原服務學校。</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（二）借調期間至營利事業機構或團體兼職，期間超過半年者，由原</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服務學校自行決定是否比照第十點規定，收取學術回饋金。</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十一、各級學校依據本原則訂定之校內規定，應經校務會議通過後實施。</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十二、各級主管教育行政機關或學校定有較本原則更嚴格之規定者，從其</w:t>
      </w:r>
    </w:p>
    <w:p w:rsidR="009D7939" w:rsidRPr="009D7939" w:rsidRDefault="009D7939" w:rsidP="009D7939">
      <w:pPr>
        <w:widowControl/>
        <w:shd w:val="clear" w:color="auto" w:fill="FFFFFF"/>
        <w:spacing w:line="240" w:lineRule="auto"/>
        <w:rPr>
          <w:rFonts w:ascii="細明體" w:eastAsia="細明體" w:hAnsi="細明體" w:cs="新細明體" w:hint="eastAsia"/>
          <w:color w:val="000000"/>
          <w:kern w:val="0"/>
          <w:sz w:val="27"/>
          <w:szCs w:val="27"/>
        </w:rPr>
      </w:pPr>
      <w:r w:rsidRPr="009D7939">
        <w:rPr>
          <w:rFonts w:ascii="細明體" w:eastAsia="細明體" w:hAnsi="細明體" w:cs="新細明體" w:hint="eastAsia"/>
          <w:color w:val="000000"/>
          <w:kern w:val="0"/>
          <w:sz w:val="26"/>
          <w:szCs w:val="26"/>
        </w:rPr>
        <w:t xml:space="preserve">　　  規定。</w:t>
      </w:r>
    </w:p>
    <w:p w:rsidR="00645D6D" w:rsidRDefault="00645D6D"/>
    <w:sectPr w:rsidR="00645D6D" w:rsidSect="00645D6D">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7939"/>
    <w:rsid w:val="000F3190"/>
    <w:rsid w:val="004D434B"/>
    <w:rsid w:val="00645D6D"/>
    <w:rsid w:val="00684839"/>
    <w:rsid w:val="00721662"/>
    <w:rsid w:val="009D7939"/>
    <w:rsid w:val="00B3105A"/>
    <w:rsid w:val="00C373BE"/>
    <w:rsid w:val="00F73B5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839"/>
    <w:pPr>
      <w:widowControl w:val="0"/>
    </w:pPr>
  </w:style>
  <w:style w:type="paragraph" w:styleId="1">
    <w:name w:val="heading 1"/>
    <w:basedOn w:val="a"/>
    <w:next w:val="a"/>
    <w:link w:val="10"/>
    <w:uiPriority w:val="9"/>
    <w:qFormat/>
    <w:rsid w:val="0068483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684839"/>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684839"/>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684839"/>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684839"/>
    <w:pPr>
      <w:keepNext/>
      <w:spacing w:line="720" w:lineRule="auto"/>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684839"/>
    <w:pPr>
      <w:keepNext/>
      <w:spacing w:line="720" w:lineRule="auto"/>
      <w:outlineLvl w:val="5"/>
    </w:pPr>
    <w:rPr>
      <w:rFonts w:asciiTheme="majorHAnsi" w:eastAsiaTheme="majorEastAsia" w:hAnsiTheme="majorHAnsi" w:cstheme="majorBidi"/>
      <w:sz w:val="36"/>
      <w:szCs w:val="36"/>
    </w:rPr>
  </w:style>
  <w:style w:type="paragraph" w:styleId="7">
    <w:name w:val="heading 7"/>
    <w:basedOn w:val="a"/>
    <w:next w:val="a"/>
    <w:link w:val="70"/>
    <w:uiPriority w:val="9"/>
    <w:semiHidden/>
    <w:unhideWhenUsed/>
    <w:qFormat/>
    <w:rsid w:val="00684839"/>
    <w:pPr>
      <w:keepNext/>
      <w:spacing w:line="720" w:lineRule="auto"/>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684839"/>
    <w:pPr>
      <w:keepNext/>
      <w:spacing w:line="720" w:lineRule="auto"/>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684839"/>
    <w:pPr>
      <w:keepNext/>
      <w:spacing w:line="720" w:lineRule="auto"/>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8483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684839"/>
    <w:rPr>
      <w:rFonts w:asciiTheme="majorHAnsi" w:eastAsiaTheme="majorEastAsia" w:hAnsiTheme="majorHAnsi" w:cstheme="majorBidi"/>
      <w:b/>
      <w:bCs/>
      <w:sz w:val="48"/>
      <w:szCs w:val="48"/>
    </w:rPr>
  </w:style>
  <w:style w:type="character" w:customStyle="1" w:styleId="30">
    <w:name w:val="標題 3 字元"/>
    <w:basedOn w:val="a0"/>
    <w:link w:val="3"/>
    <w:uiPriority w:val="9"/>
    <w:rsid w:val="00684839"/>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684839"/>
    <w:rPr>
      <w:rFonts w:asciiTheme="majorHAnsi" w:eastAsiaTheme="majorEastAsia" w:hAnsiTheme="majorHAnsi" w:cstheme="majorBidi"/>
      <w:sz w:val="36"/>
      <w:szCs w:val="36"/>
    </w:rPr>
  </w:style>
  <w:style w:type="character" w:customStyle="1" w:styleId="50">
    <w:name w:val="標題 5 字元"/>
    <w:basedOn w:val="a0"/>
    <w:link w:val="5"/>
    <w:uiPriority w:val="9"/>
    <w:semiHidden/>
    <w:rsid w:val="00684839"/>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sid w:val="00684839"/>
    <w:rPr>
      <w:rFonts w:asciiTheme="majorHAnsi" w:eastAsiaTheme="majorEastAsia" w:hAnsiTheme="majorHAnsi" w:cstheme="majorBidi"/>
      <w:sz w:val="36"/>
      <w:szCs w:val="36"/>
    </w:rPr>
  </w:style>
  <w:style w:type="character" w:customStyle="1" w:styleId="70">
    <w:name w:val="標題 7 字元"/>
    <w:basedOn w:val="a0"/>
    <w:link w:val="7"/>
    <w:uiPriority w:val="9"/>
    <w:semiHidden/>
    <w:rsid w:val="00684839"/>
    <w:rPr>
      <w:rFonts w:asciiTheme="majorHAnsi" w:eastAsiaTheme="majorEastAsia" w:hAnsiTheme="majorHAnsi" w:cstheme="majorBidi"/>
      <w:b/>
      <w:bCs/>
      <w:sz w:val="36"/>
      <w:szCs w:val="36"/>
    </w:rPr>
  </w:style>
  <w:style w:type="character" w:customStyle="1" w:styleId="80">
    <w:name w:val="標題 8 字元"/>
    <w:basedOn w:val="a0"/>
    <w:link w:val="8"/>
    <w:uiPriority w:val="9"/>
    <w:semiHidden/>
    <w:rsid w:val="00684839"/>
    <w:rPr>
      <w:rFonts w:asciiTheme="majorHAnsi" w:eastAsiaTheme="majorEastAsia" w:hAnsiTheme="majorHAnsi" w:cstheme="majorBidi"/>
      <w:sz w:val="36"/>
      <w:szCs w:val="36"/>
    </w:rPr>
  </w:style>
  <w:style w:type="character" w:customStyle="1" w:styleId="90">
    <w:name w:val="標題 9 字元"/>
    <w:basedOn w:val="a0"/>
    <w:link w:val="9"/>
    <w:uiPriority w:val="9"/>
    <w:semiHidden/>
    <w:rsid w:val="00684839"/>
    <w:rPr>
      <w:rFonts w:asciiTheme="majorHAnsi" w:eastAsiaTheme="majorEastAsia" w:hAnsiTheme="majorHAnsi" w:cstheme="majorBidi"/>
      <w:sz w:val="36"/>
      <w:szCs w:val="36"/>
    </w:rPr>
  </w:style>
  <w:style w:type="character" w:styleId="a3">
    <w:name w:val="Emphasis"/>
    <w:basedOn w:val="a0"/>
    <w:uiPriority w:val="20"/>
    <w:qFormat/>
    <w:rsid w:val="00684839"/>
    <w:rPr>
      <w:b w:val="0"/>
      <w:bCs w:val="0"/>
      <w:i w:val="0"/>
      <w:iCs w:val="0"/>
      <w:color w:val="DD4B39"/>
    </w:rPr>
  </w:style>
  <w:style w:type="paragraph" w:styleId="a4">
    <w:name w:val="List Paragraph"/>
    <w:basedOn w:val="a"/>
    <w:uiPriority w:val="34"/>
    <w:qFormat/>
    <w:rsid w:val="00684839"/>
    <w:pPr>
      <w:ind w:leftChars="200" w:left="480"/>
    </w:pPr>
  </w:style>
  <w:style w:type="paragraph" w:styleId="a5">
    <w:name w:val="TOC Heading"/>
    <w:basedOn w:val="1"/>
    <w:next w:val="a"/>
    <w:uiPriority w:val="39"/>
    <w:unhideWhenUsed/>
    <w:qFormat/>
    <w:rsid w:val="00684839"/>
    <w:pPr>
      <w:keepLines/>
      <w:widowControl/>
      <w:spacing w:before="240" w:after="0" w:line="259" w:lineRule="auto"/>
      <w:outlineLvl w:val="9"/>
    </w:pPr>
    <w:rPr>
      <w:b w:val="0"/>
      <w:bCs w:val="0"/>
      <w:color w:val="365F91" w:themeColor="accent1" w:themeShade="BF"/>
      <w:kern w:val="0"/>
      <w:sz w:val="32"/>
      <w:szCs w:val="32"/>
    </w:rPr>
  </w:style>
</w:styles>
</file>

<file path=word/webSettings.xml><?xml version="1.0" encoding="utf-8"?>
<w:webSettings xmlns:r="http://schemas.openxmlformats.org/officeDocument/2006/relationships" xmlns:w="http://schemas.openxmlformats.org/wordprocessingml/2006/main">
  <w:divs>
    <w:div w:id="777336664">
      <w:bodyDiv w:val="1"/>
      <w:marLeft w:val="0"/>
      <w:marRight w:val="0"/>
      <w:marTop w:val="0"/>
      <w:marBottom w:val="0"/>
      <w:divBdr>
        <w:top w:val="none" w:sz="0" w:space="0" w:color="auto"/>
        <w:left w:val="none" w:sz="0" w:space="0" w:color="auto"/>
        <w:bottom w:val="none" w:sz="0" w:space="0" w:color="auto"/>
        <w:right w:val="none" w:sz="0" w:space="0" w:color="auto"/>
      </w:divBdr>
      <w:divsChild>
        <w:div w:id="1492478774">
          <w:marLeft w:val="0"/>
          <w:marRight w:val="0"/>
          <w:marTop w:val="0"/>
          <w:marBottom w:val="32"/>
          <w:divBdr>
            <w:top w:val="none" w:sz="0" w:space="0" w:color="auto"/>
            <w:left w:val="none" w:sz="0" w:space="0" w:color="auto"/>
            <w:bottom w:val="single" w:sz="6" w:space="2" w:color="C0C0C0"/>
            <w:right w:val="none" w:sz="0" w:space="0" w:color="auto"/>
          </w:divBdr>
          <w:divsChild>
            <w:div w:id="94599702">
              <w:marLeft w:val="0"/>
              <w:marRight w:val="0"/>
              <w:marTop w:val="0"/>
              <w:marBottom w:val="0"/>
              <w:divBdr>
                <w:top w:val="none" w:sz="0" w:space="0" w:color="auto"/>
                <w:left w:val="none" w:sz="0" w:space="0" w:color="auto"/>
                <w:bottom w:val="none" w:sz="0" w:space="0" w:color="auto"/>
                <w:right w:val="none" w:sz="0" w:space="0" w:color="auto"/>
              </w:divBdr>
            </w:div>
          </w:divsChild>
        </w:div>
        <w:div w:id="209537379">
          <w:marLeft w:val="0"/>
          <w:marRight w:val="0"/>
          <w:marTop w:val="0"/>
          <w:marBottom w:val="128"/>
          <w:divBdr>
            <w:top w:val="none" w:sz="0" w:space="0" w:color="auto"/>
            <w:left w:val="none" w:sz="0" w:space="0" w:color="auto"/>
            <w:bottom w:val="none" w:sz="0" w:space="0" w:color="auto"/>
            <w:right w:val="none" w:sz="0" w:space="0" w:color="auto"/>
          </w:divBdr>
        </w:div>
        <w:div w:id="1241408417">
          <w:marLeft w:val="0"/>
          <w:marRight w:val="0"/>
          <w:marTop w:val="0"/>
          <w:marBottom w:val="0"/>
          <w:divBdr>
            <w:top w:val="none" w:sz="0" w:space="0" w:color="auto"/>
            <w:left w:val="none" w:sz="0" w:space="0" w:color="auto"/>
            <w:bottom w:val="none" w:sz="0" w:space="0" w:color="auto"/>
            <w:right w:val="none" w:sz="0" w:space="0" w:color="auto"/>
          </w:divBdr>
          <w:divsChild>
            <w:div w:id="906917858">
              <w:marLeft w:val="0"/>
              <w:marRight w:val="0"/>
              <w:marTop w:val="0"/>
              <w:marBottom w:val="0"/>
              <w:divBdr>
                <w:top w:val="none" w:sz="0" w:space="0" w:color="auto"/>
                <w:left w:val="none" w:sz="0" w:space="0" w:color="auto"/>
                <w:bottom w:val="none" w:sz="0" w:space="0" w:color="auto"/>
                <w:right w:val="none" w:sz="0" w:space="0" w:color="auto"/>
              </w:divBdr>
              <w:divsChild>
                <w:div w:id="1900630154">
                  <w:marLeft w:val="0"/>
                  <w:marRight w:val="0"/>
                  <w:marTop w:val="0"/>
                  <w:marBottom w:val="360"/>
                  <w:divBdr>
                    <w:top w:val="none" w:sz="0" w:space="0" w:color="auto"/>
                    <w:left w:val="none" w:sz="0" w:space="0" w:color="auto"/>
                    <w:bottom w:val="single" w:sz="18" w:space="6" w:color="AAAAAA"/>
                    <w:right w:val="none" w:sz="0" w:space="0" w:color="auto"/>
                  </w:divBdr>
                </w:div>
                <w:div w:id="689066878">
                  <w:marLeft w:val="0"/>
                  <w:marRight w:val="0"/>
                  <w:marTop w:val="360"/>
                  <w:marBottom w:val="0"/>
                  <w:divBdr>
                    <w:top w:val="none" w:sz="0" w:space="0" w:color="auto"/>
                    <w:left w:val="none" w:sz="0" w:space="0" w:color="auto"/>
                    <w:bottom w:val="none" w:sz="0" w:space="0" w:color="auto"/>
                    <w:right w:val="none" w:sz="0" w:space="0" w:color="auto"/>
                  </w:divBdr>
                  <w:divsChild>
                    <w:div w:id="829709563">
                      <w:marLeft w:val="0"/>
                      <w:marRight w:val="0"/>
                      <w:marTop w:val="0"/>
                      <w:marBottom w:val="0"/>
                      <w:divBdr>
                        <w:top w:val="none" w:sz="0" w:space="0" w:color="auto"/>
                        <w:left w:val="none" w:sz="0" w:space="0" w:color="auto"/>
                        <w:bottom w:val="none" w:sz="0" w:space="0" w:color="auto"/>
                        <w:right w:val="none" w:sz="0" w:space="0" w:color="auto"/>
                      </w:divBdr>
                      <w:divsChild>
                        <w:div w:id="578633897">
                          <w:marLeft w:val="0"/>
                          <w:marRight w:val="0"/>
                          <w:marTop w:val="0"/>
                          <w:marBottom w:val="0"/>
                          <w:divBdr>
                            <w:top w:val="none" w:sz="0" w:space="0" w:color="auto"/>
                            <w:left w:val="none" w:sz="0" w:space="0" w:color="auto"/>
                            <w:bottom w:val="none" w:sz="0" w:space="0" w:color="auto"/>
                            <w:right w:val="none" w:sz="0" w:space="0" w:color="auto"/>
                          </w:divBdr>
                          <w:divsChild>
                            <w:div w:id="1753696447">
                              <w:marLeft w:val="0"/>
                              <w:marRight w:val="0"/>
                              <w:marTop w:val="0"/>
                              <w:marBottom w:val="0"/>
                              <w:divBdr>
                                <w:top w:val="none" w:sz="0" w:space="0" w:color="auto"/>
                                <w:left w:val="none" w:sz="0" w:space="0" w:color="auto"/>
                                <w:bottom w:val="none" w:sz="0" w:space="0" w:color="auto"/>
                                <w:right w:val="none" w:sz="0" w:space="0" w:color="auto"/>
                              </w:divBdr>
                            </w:div>
                            <w:div w:id="1480462229">
                              <w:marLeft w:val="0"/>
                              <w:marRight w:val="0"/>
                              <w:marTop w:val="0"/>
                              <w:marBottom w:val="0"/>
                              <w:divBdr>
                                <w:top w:val="none" w:sz="0" w:space="0" w:color="auto"/>
                                <w:left w:val="none" w:sz="0" w:space="0" w:color="auto"/>
                                <w:bottom w:val="none" w:sz="0" w:space="0" w:color="auto"/>
                                <w:right w:val="none" w:sz="0" w:space="0" w:color="auto"/>
                              </w:divBdr>
                            </w:div>
                            <w:div w:id="1460995013">
                              <w:marLeft w:val="0"/>
                              <w:marRight w:val="0"/>
                              <w:marTop w:val="0"/>
                              <w:marBottom w:val="0"/>
                              <w:divBdr>
                                <w:top w:val="none" w:sz="0" w:space="0" w:color="auto"/>
                                <w:left w:val="none" w:sz="0" w:space="0" w:color="auto"/>
                                <w:bottom w:val="none" w:sz="0" w:space="0" w:color="auto"/>
                                <w:right w:val="none" w:sz="0" w:space="0" w:color="auto"/>
                              </w:divBdr>
                            </w:div>
                            <w:div w:id="683291457">
                              <w:marLeft w:val="0"/>
                              <w:marRight w:val="0"/>
                              <w:marTop w:val="0"/>
                              <w:marBottom w:val="0"/>
                              <w:divBdr>
                                <w:top w:val="none" w:sz="0" w:space="0" w:color="auto"/>
                                <w:left w:val="none" w:sz="0" w:space="0" w:color="auto"/>
                                <w:bottom w:val="none" w:sz="0" w:space="0" w:color="auto"/>
                                <w:right w:val="none" w:sz="0" w:space="0" w:color="auto"/>
                              </w:divBdr>
                            </w:div>
                            <w:div w:id="1552837343">
                              <w:marLeft w:val="0"/>
                              <w:marRight w:val="0"/>
                              <w:marTop w:val="0"/>
                              <w:marBottom w:val="0"/>
                              <w:divBdr>
                                <w:top w:val="none" w:sz="0" w:space="0" w:color="auto"/>
                                <w:left w:val="none" w:sz="0" w:space="0" w:color="auto"/>
                                <w:bottom w:val="none" w:sz="0" w:space="0" w:color="auto"/>
                                <w:right w:val="none" w:sz="0" w:space="0" w:color="auto"/>
                              </w:divBdr>
                            </w:div>
                            <w:div w:id="125511854">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202011403">
                              <w:marLeft w:val="0"/>
                              <w:marRight w:val="0"/>
                              <w:marTop w:val="0"/>
                              <w:marBottom w:val="0"/>
                              <w:divBdr>
                                <w:top w:val="none" w:sz="0" w:space="0" w:color="auto"/>
                                <w:left w:val="none" w:sz="0" w:space="0" w:color="auto"/>
                                <w:bottom w:val="none" w:sz="0" w:space="0" w:color="auto"/>
                                <w:right w:val="none" w:sz="0" w:space="0" w:color="auto"/>
                              </w:divBdr>
                            </w:div>
                            <w:div w:id="1555659065">
                              <w:marLeft w:val="0"/>
                              <w:marRight w:val="0"/>
                              <w:marTop w:val="0"/>
                              <w:marBottom w:val="0"/>
                              <w:divBdr>
                                <w:top w:val="none" w:sz="0" w:space="0" w:color="auto"/>
                                <w:left w:val="none" w:sz="0" w:space="0" w:color="auto"/>
                                <w:bottom w:val="none" w:sz="0" w:space="0" w:color="auto"/>
                                <w:right w:val="none" w:sz="0" w:space="0" w:color="auto"/>
                              </w:divBdr>
                            </w:div>
                            <w:div w:id="799612302">
                              <w:marLeft w:val="0"/>
                              <w:marRight w:val="0"/>
                              <w:marTop w:val="0"/>
                              <w:marBottom w:val="0"/>
                              <w:divBdr>
                                <w:top w:val="none" w:sz="0" w:space="0" w:color="auto"/>
                                <w:left w:val="none" w:sz="0" w:space="0" w:color="auto"/>
                                <w:bottom w:val="none" w:sz="0" w:space="0" w:color="auto"/>
                                <w:right w:val="none" w:sz="0" w:space="0" w:color="auto"/>
                              </w:divBdr>
                            </w:div>
                            <w:div w:id="1434014132">
                              <w:marLeft w:val="0"/>
                              <w:marRight w:val="0"/>
                              <w:marTop w:val="0"/>
                              <w:marBottom w:val="0"/>
                              <w:divBdr>
                                <w:top w:val="none" w:sz="0" w:space="0" w:color="auto"/>
                                <w:left w:val="none" w:sz="0" w:space="0" w:color="auto"/>
                                <w:bottom w:val="none" w:sz="0" w:space="0" w:color="auto"/>
                                <w:right w:val="none" w:sz="0" w:space="0" w:color="auto"/>
                              </w:divBdr>
                            </w:div>
                            <w:div w:id="159002432">
                              <w:marLeft w:val="0"/>
                              <w:marRight w:val="0"/>
                              <w:marTop w:val="0"/>
                              <w:marBottom w:val="0"/>
                              <w:divBdr>
                                <w:top w:val="none" w:sz="0" w:space="0" w:color="auto"/>
                                <w:left w:val="none" w:sz="0" w:space="0" w:color="auto"/>
                                <w:bottom w:val="none" w:sz="0" w:space="0" w:color="auto"/>
                                <w:right w:val="none" w:sz="0" w:space="0" w:color="auto"/>
                              </w:divBdr>
                            </w:div>
                            <w:div w:id="1359547338">
                              <w:marLeft w:val="0"/>
                              <w:marRight w:val="0"/>
                              <w:marTop w:val="0"/>
                              <w:marBottom w:val="0"/>
                              <w:divBdr>
                                <w:top w:val="none" w:sz="0" w:space="0" w:color="auto"/>
                                <w:left w:val="none" w:sz="0" w:space="0" w:color="auto"/>
                                <w:bottom w:val="none" w:sz="0" w:space="0" w:color="auto"/>
                                <w:right w:val="none" w:sz="0" w:space="0" w:color="auto"/>
                              </w:divBdr>
                            </w:div>
                            <w:div w:id="1560702637">
                              <w:marLeft w:val="0"/>
                              <w:marRight w:val="0"/>
                              <w:marTop w:val="0"/>
                              <w:marBottom w:val="0"/>
                              <w:divBdr>
                                <w:top w:val="none" w:sz="0" w:space="0" w:color="auto"/>
                                <w:left w:val="none" w:sz="0" w:space="0" w:color="auto"/>
                                <w:bottom w:val="none" w:sz="0" w:space="0" w:color="auto"/>
                                <w:right w:val="none" w:sz="0" w:space="0" w:color="auto"/>
                              </w:divBdr>
                            </w:div>
                            <w:div w:id="471366480">
                              <w:marLeft w:val="0"/>
                              <w:marRight w:val="0"/>
                              <w:marTop w:val="0"/>
                              <w:marBottom w:val="0"/>
                              <w:divBdr>
                                <w:top w:val="none" w:sz="0" w:space="0" w:color="auto"/>
                                <w:left w:val="none" w:sz="0" w:space="0" w:color="auto"/>
                                <w:bottom w:val="none" w:sz="0" w:space="0" w:color="auto"/>
                                <w:right w:val="none" w:sz="0" w:space="0" w:color="auto"/>
                              </w:divBdr>
                            </w:div>
                            <w:div w:id="1228761984">
                              <w:marLeft w:val="0"/>
                              <w:marRight w:val="0"/>
                              <w:marTop w:val="0"/>
                              <w:marBottom w:val="0"/>
                              <w:divBdr>
                                <w:top w:val="none" w:sz="0" w:space="0" w:color="auto"/>
                                <w:left w:val="none" w:sz="0" w:space="0" w:color="auto"/>
                                <w:bottom w:val="none" w:sz="0" w:space="0" w:color="auto"/>
                                <w:right w:val="none" w:sz="0" w:space="0" w:color="auto"/>
                              </w:divBdr>
                            </w:div>
                            <w:div w:id="699203618">
                              <w:marLeft w:val="0"/>
                              <w:marRight w:val="0"/>
                              <w:marTop w:val="0"/>
                              <w:marBottom w:val="0"/>
                              <w:divBdr>
                                <w:top w:val="none" w:sz="0" w:space="0" w:color="auto"/>
                                <w:left w:val="none" w:sz="0" w:space="0" w:color="auto"/>
                                <w:bottom w:val="none" w:sz="0" w:space="0" w:color="auto"/>
                                <w:right w:val="none" w:sz="0" w:space="0" w:color="auto"/>
                              </w:divBdr>
                            </w:div>
                            <w:div w:id="403184333">
                              <w:marLeft w:val="0"/>
                              <w:marRight w:val="0"/>
                              <w:marTop w:val="0"/>
                              <w:marBottom w:val="0"/>
                              <w:divBdr>
                                <w:top w:val="none" w:sz="0" w:space="0" w:color="auto"/>
                                <w:left w:val="none" w:sz="0" w:space="0" w:color="auto"/>
                                <w:bottom w:val="none" w:sz="0" w:space="0" w:color="auto"/>
                                <w:right w:val="none" w:sz="0" w:space="0" w:color="auto"/>
                              </w:divBdr>
                            </w:div>
                            <w:div w:id="1069351260">
                              <w:marLeft w:val="0"/>
                              <w:marRight w:val="0"/>
                              <w:marTop w:val="0"/>
                              <w:marBottom w:val="0"/>
                              <w:divBdr>
                                <w:top w:val="none" w:sz="0" w:space="0" w:color="auto"/>
                                <w:left w:val="none" w:sz="0" w:space="0" w:color="auto"/>
                                <w:bottom w:val="none" w:sz="0" w:space="0" w:color="auto"/>
                                <w:right w:val="none" w:sz="0" w:space="0" w:color="auto"/>
                              </w:divBdr>
                            </w:div>
                            <w:div w:id="956528097">
                              <w:marLeft w:val="0"/>
                              <w:marRight w:val="0"/>
                              <w:marTop w:val="0"/>
                              <w:marBottom w:val="0"/>
                              <w:divBdr>
                                <w:top w:val="none" w:sz="0" w:space="0" w:color="auto"/>
                                <w:left w:val="none" w:sz="0" w:space="0" w:color="auto"/>
                                <w:bottom w:val="none" w:sz="0" w:space="0" w:color="auto"/>
                                <w:right w:val="none" w:sz="0" w:space="0" w:color="auto"/>
                              </w:divBdr>
                            </w:div>
                            <w:div w:id="1943613253">
                              <w:marLeft w:val="0"/>
                              <w:marRight w:val="0"/>
                              <w:marTop w:val="0"/>
                              <w:marBottom w:val="0"/>
                              <w:divBdr>
                                <w:top w:val="none" w:sz="0" w:space="0" w:color="auto"/>
                                <w:left w:val="none" w:sz="0" w:space="0" w:color="auto"/>
                                <w:bottom w:val="none" w:sz="0" w:space="0" w:color="auto"/>
                                <w:right w:val="none" w:sz="0" w:space="0" w:color="auto"/>
                              </w:divBdr>
                            </w:div>
                            <w:div w:id="2064787596">
                              <w:marLeft w:val="0"/>
                              <w:marRight w:val="0"/>
                              <w:marTop w:val="0"/>
                              <w:marBottom w:val="0"/>
                              <w:divBdr>
                                <w:top w:val="none" w:sz="0" w:space="0" w:color="auto"/>
                                <w:left w:val="none" w:sz="0" w:space="0" w:color="auto"/>
                                <w:bottom w:val="none" w:sz="0" w:space="0" w:color="auto"/>
                                <w:right w:val="none" w:sz="0" w:space="0" w:color="auto"/>
                              </w:divBdr>
                            </w:div>
                            <w:div w:id="434328314">
                              <w:marLeft w:val="0"/>
                              <w:marRight w:val="0"/>
                              <w:marTop w:val="0"/>
                              <w:marBottom w:val="0"/>
                              <w:divBdr>
                                <w:top w:val="none" w:sz="0" w:space="0" w:color="auto"/>
                                <w:left w:val="none" w:sz="0" w:space="0" w:color="auto"/>
                                <w:bottom w:val="none" w:sz="0" w:space="0" w:color="auto"/>
                                <w:right w:val="none" w:sz="0" w:space="0" w:color="auto"/>
                              </w:divBdr>
                            </w:div>
                            <w:div w:id="1874344886">
                              <w:marLeft w:val="0"/>
                              <w:marRight w:val="0"/>
                              <w:marTop w:val="0"/>
                              <w:marBottom w:val="0"/>
                              <w:divBdr>
                                <w:top w:val="none" w:sz="0" w:space="0" w:color="auto"/>
                                <w:left w:val="none" w:sz="0" w:space="0" w:color="auto"/>
                                <w:bottom w:val="none" w:sz="0" w:space="0" w:color="auto"/>
                                <w:right w:val="none" w:sz="0" w:space="0" w:color="auto"/>
                              </w:divBdr>
                            </w:div>
                            <w:div w:id="1624536779">
                              <w:marLeft w:val="0"/>
                              <w:marRight w:val="0"/>
                              <w:marTop w:val="0"/>
                              <w:marBottom w:val="0"/>
                              <w:divBdr>
                                <w:top w:val="none" w:sz="0" w:space="0" w:color="auto"/>
                                <w:left w:val="none" w:sz="0" w:space="0" w:color="auto"/>
                                <w:bottom w:val="none" w:sz="0" w:space="0" w:color="auto"/>
                                <w:right w:val="none" w:sz="0" w:space="0" w:color="auto"/>
                              </w:divBdr>
                            </w:div>
                            <w:div w:id="45957740">
                              <w:marLeft w:val="0"/>
                              <w:marRight w:val="0"/>
                              <w:marTop w:val="0"/>
                              <w:marBottom w:val="0"/>
                              <w:divBdr>
                                <w:top w:val="none" w:sz="0" w:space="0" w:color="auto"/>
                                <w:left w:val="none" w:sz="0" w:space="0" w:color="auto"/>
                                <w:bottom w:val="none" w:sz="0" w:space="0" w:color="auto"/>
                                <w:right w:val="none" w:sz="0" w:space="0" w:color="auto"/>
                              </w:divBdr>
                            </w:div>
                            <w:div w:id="1407722797">
                              <w:marLeft w:val="0"/>
                              <w:marRight w:val="0"/>
                              <w:marTop w:val="0"/>
                              <w:marBottom w:val="0"/>
                              <w:divBdr>
                                <w:top w:val="none" w:sz="0" w:space="0" w:color="auto"/>
                                <w:left w:val="none" w:sz="0" w:space="0" w:color="auto"/>
                                <w:bottom w:val="none" w:sz="0" w:space="0" w:color="auto"/>
                                <w:right w:val="none" w:sz="0" w:space="0" w:color="auto"/>
                              </w:divBdr>
                            </w:div>
                            <w:div w:id="1206212976">
                              <w:marLeft w:val="0"/>
                              <w:marRight w:val="0"/>
                              <w:marTop w:val="0"/>
                              <w:marBottom w:val="0"/>
                              <w:divBdr>
                                <w:top w:val="none" w:sz="0" w:space="0" w:color="auto"/>
                                <w:left w:val="none" w:sz="0" w:space="0" w:color="auto"/>
                                <w:bottom w:val="none" w:sz="0" w:space="0" w:color="auto"/>
                                <w:right w:val="none" w:sz="0" w:space="0" w:color="auto"/>
                              </w:divBdr>
                            </w:div>
                            <w:div w:id="1072434615">
                              <w:marLeft w:val="0"/>
                              <w:marRight w:val="0"/>
                              <w:marTop w:val="0"/>
                              <w:marBottom w:val="0"/>
                              <w:divBdr>
                                <w:top w:val="none" w:sz="0" w:space="0" w:color="auto"/>
                                <w:left w:val="none" w:sz="0" w:space="0" w:color="auto"/>
                                <w:bottom w:val="none" w:sz="0" w:space="0" w:color="auto"/>
                                <w:right w:val="none" w:sz="0" w:space="0" w:color="auto"/>
                              </w:divBdr>
                            </w:div>
                            <w:div w:id="928923273">
                              <w:marLeft w:val="0"/>
                              <w:marRight w:val="0"/>
                              <w:marTop w:val="0"/>
                              <w:marBottom w:val="0"/>
                              <w:divBdr>
                                <w:top w:val="none" w:sz="0" w:space="0" w:color="auto"/>
                                <w:left w:val="none" w:sz="0" w:space="0" w:color="auto"/>
                                <w:bottom w:val="none" w:sz="0" w:space="0" w:color="auto"/>
                                <w:right w:val="none" w:sz="0" w:space="0" w:color="auto"/>
                              </w:divBdr>
                            </w:div>
                            <w:div w:id="828256089">
                              <w:marLeft w:val="0"/>
                              <w:marRight w:val="0"/>
                              <w:marTop w:val="0"/>
                              <w:marBottom w:val="0"/>
                              <w:divBdr>
                                <w:top w:val="none" w:sz="0" w:space="0" w:color="auto"/>
                                <w:left w:val="none" w:sz="0" w:space="0" w:color="auto"/>
                                <w:bottom w:val="none" w:sz="0" w:space="0" w:color="auto"/>
                                <w:right w:val="none" w:sz="0" w:space="0" w:color="auto"/>
                              </w:divBdr>
                            </w:div>
                            <w:div w:id="24529228">
                              <w:marLeft w:val="0"/>
                              <w:marRight w:val="0"/>
                              <w:marTop w:val="0"/>
                              <w:marBottom w:val="0"/>
                              <w:divBdr>
                                <w:top w:val="none" w:sz="0" w:space="0" w:color="auto"/>
                                <w:left w:val="none" w:sz="0" w:space="0" w:color="auto"/>
                                <w:bottom w:val="none" w:sz="0" w:space="0" w:color="auto"/>
                                <w:right w:val="none" w:sz="0" w:space="0" w:color="auto"/>
                              </w:divBdr>
                            </w:div>
                            <w:div w:id="2119137955">
                              <w:marLeft w:val="0"/>
                              <w:marRight w:val="0"/>
                              <w:marTop w:val="0"/>
                              <w:marBottom w:val="0"/>
                              <w:divBdr>
                                <w:top w:val="none" w:sz="0" w:space="0" w:color="auto"/>
                                <w:left w:val="none" w:sz="0" w:space="0" w:color="auto"/>
                                <w:bottom w:val="none" w:sz="0" w:space="0" w:color="auto"/>
                                <w:right w:val="none" w:sz="0" w:space="0" w:color="auto"/>
                              </w:divBdr>
                            </w:div>
                            <w:div w:id="2004695785">
                              <w:marLeft w:val="0"/>
                              <w:marRight w:val="0"/>
                              <w:marTop w:val="0"/>
                              <w:marBottom w:val="0"/>
                              <w:divBdr>
                                <w:top w:val="none" w:sz="0" w:space="0" w:color="auto"/>
                                <w:left w:val="none" w:sz="0" w:space="0" w:color="auto"/>
                                <w:bottom w:val="none" w:sz="0" w:space="0" w:color="auto"/>
                                <w:right w:val="none" w:sz="0" w:space="0" w:color="auto"/>
                              </w:divBdr>
                            </w:div>
                            <w:div w:id="447284387">
                              <w:marLeft w:val="0"/>
                              <w:marRight w:val="0"/>
                              <w:marTop w:val="0"/>
                              <w:marBottom w:val="0"/>
                              <w:divBdr>
                                <w:top w:val="none" w:sz="0" w:space="0" w:color="auto"/>
                                <w:left w:val="none" w:sz="0" w:space="0" w:color="auto"/>
                                <w:bottom w:val="none" w:sz="0" w:space="0" w:color="auto"/>
                                <w:right w:val="none" w:sz="0" w:space="0" w:color="auto"/>
                              </w:divBdr>
                            </w:div>
                            <w:div w:id="1733503322">
                              <w:marLeft w:val="0"/>
                              <w:marRight w:val="0"/>
                              <w:marTop w:val="0"/>
                              <w:marBottom w:val="0"/>
                              <w:divBdr>
                                <w:top w:val="none" w:sz="0" w:space="0" w:color="auto"/>
                                <w:left w:val="none" w:sz="0" w:space="0" w:color="auto"/>
                                <w:bottom w:val="none" w:sz="0" w:space="0" w:color="auto"/>
                                <w:right w:val="none" w:sz="0" w:space="0" w:color="auto"/>
                              </w:divBdr>
                            </w:div>
                            <w:div w:id="1849976435">
                              <w:marLeft w:val="0"/>
                              <w:marRight w:val="0"/>
                              <w:marTop w:val="0"/>
                              <w:marBottom w:val="0"/>
                              <w:divBdr>
                                <w:top w:val="none" w:sz="0" w:space="0" w:color="auto"/>
                                <w:left w:val="none" w:sz="0" w:space="0" w:color="auto"/>
                                <w:bottom w:val="none" w:sz="0" w:space="0" w:color="auto"/>
                                <w:right w:val="none" w:sz="0" w:space="0" w:color="auto"/>
                              </w:divBdr>
                            </w:div>
                            <w:div w:id="1837309060">
                              <w:marLeft w:val="0"/>
                              <w:marRight w:val="0"/>
                              <w:marTop w:val="0"/>
                              <w:marBottom w:val="0"/>
                              <w:divBdr>
                                <w:top w:val="none" w:sz="0" w:space="0" w:color="auto"/>
                                <w:left w:val="none" w:sz="0" w:space="0" w:color="auto"/>
                                <w:bottom w:val="none" w:sz="0" w:space="0" w:color="auto"/>
                                <w:right w:val="none" w:sz="0" w:space="0" w:color="auto"/>
                              </w:divBdr>
                            </w:div>
                            <w:div w:id="275253538">
                              <w:marLeft w:val="0"/>
                              <w:marRight w:val="0"/>
                              <w:marTop w:val="0"/>
                              <w:marBottom w:val="0"/>
                              <w:divBdr>
                                <w:top w:val="none" w:sz="0" w:space="0" w:color="auto"/>
                                <w:left w:val="none" w:sz="0" w:space="0" w:color="auto"/>
                                <w:bottom w:val="none" w:sz="0" w:space="0" w:color="auto"/>
                                <w:right w:val="none" w:sz="0" w:space="0" w:color="auto"/>
                              </w:divBdr>
                            </w:div>
                            <w:div w:id="1767113645">
                              <w:marLeft w:val="0"/>
                              <w:marRight w:val="0"/>
                              <w:marTop w:val="0"/>
                              <w:marBottom w:val="0"/>
                              <w:divBdr>
                                <w:top w:val="none" w:sz="0" w:space="0" w:color="auto"/>
                                <w:left w:val="none" w:sz="0" w:space="0" w:color="auto"/>
                                <w:bottom w:val="none" w:sz="0" w:space="0" w:color="auto"/>
                                <w:right w:val="none" w:sz="0" w:space="0" w:color="auto"/>
                              </w:divBdr>
                            </w:div>
                            <w:div w:id="485778045">
                              <w:marLeft w:val="0"/>
                              <w:marRight w:val="0"/>
                              <w:marTop w:val="0"/>
                              <w:marBottom w:val="0"/>
                              <w:divBdr>
                                <w:top w:val="none" w:sz="0" w:space="0" w:color="auto"/>
                                <w:left w:val="none" w:sz="0" w:space="0" w:color="auto"/>
                                <w:bottom w:val="none" w:sz="0" w:space="0" w:color="auto"/>
                                <w:right w:val="none" w:sz="0" w:space="0" w:color="auto"/>
                              </w:divBdr>
                            </w:div>
                            <w:div w:id="1997881420">
                              <w:marLeft w:val="0"/>
                              <w:marRight w:val="0"/>
                              <w:marTop w:val="0"/>
                              <w:marBottom w:val="0"/>
                              <w:divBdr>
                                <w:top w:val="none" w:sz="0" w:space="0" w:color="auto"/>
                                <w:left w:val="none" w:sz="0" w:space="0" w:color="auto"/>
                                <w:bottom w:val="none" w:sz="0" w:space="0" w:color="auto"/>
                                <w:right w:val="none" w:sz="0" w:space="0" w:color="auto"/>
                              </w:divBdr>
                            </w:div>
                            <w:div w:id="1188717967">
                              <w:marLeft w:val="0"/>
                              <w:marRight w:val="0"/>
                              <w:marTop w:val="0"/>
                              <w:marBottom w:val="0"/>
                              <w:divBdr>
                                <w:top w:val="none" w:sz="0" w:space="0" w:color="auto"/>
                                <w:left w:val="none" w:sz="0" w:space="0" w:color="auto"/>
                                <w:bottom w:val="none" w:sz="0" w:space="0" w:color="auto"/>
                                <w:right w:val="none" w:sz="0" w:space="0" w:color="auto"/>
                              </w:divBdr>
                            </w:div>
                            <w:div w:id="961501381">
                              <w:marLeft w:val="0"/>
                              <w:marRight w:val="0"/>
                              <w:marTop w:val="0"/>
                              <w:marBottom w:val="0"/>
                              <w:divBdr>
                                <w:top w:val="none" w:sz="0" w:space="0" w:color="auto"/>
                                <w:left w:val="none" w:sz="0" w:space="0" w:color="auto"/>
                                <w:bottom w:val="none" w:sz="0" w:space="0" w:color="auto"/>
                                <w:right w:val="none" w:sz="0" w:space="0" w:color="auto"/>
                              </w:divBdr>
                            </w:div>
                            <w:div w:id="807893161">
                              <w:marLeft w:val="0"/>
                              <w:marRight w:val="0"/>
                              <w:marTop w:val="0"/>
                              <w:marBottom w:val="0"/>
                              <w:divBdr>
                                <w:top w:val="none" w:sz="0" w:space="0" w:color="auto"/>
                                <w:left w:val="none" w:sz="0" w:space="0" w:color="auto"/>
                                <w:bottom w:val="none" w:sz="0" w:space="0" w:color="auto"/>
                                <w:right w:val="none" w:sz="0" w:space="0" w:color="auto"/>
                              </w:divBdr>
                            </w:div>
                            <w:div w:id="125127056">
                              <w:marLeft w:val="0"/>
                              <w:marRight w:val="0"/>
                              <w:marTop w:val="0"/>
                              <w:marBottom w:val="0"/>
                              <w:divBdr>
                                <w:top w:val="none" w:sz="0" w:space="0" w:color="auto"/>
                                <w:left w:val="none" w:sz="0" w:space="0" w:color="auto"/>
                                <w:bottom w:val="none" w:sz="0" w:space="0" w:color="auto"/>
                                <w:right w:val="none" w:sz="0" w:space="0" w:color="auto"/>
                              </w:divBdr>
                            </w:div>
                            <w:div w:id="630937947">
                              <w:marLeft w:val="0"/>
                              <w:marRight w:val="0"/>
                              <w:marTop w:val="0"/>
                              <w:marBottom w:val="0"/>
                              <w:divBdr>
                                <w:top w:val="none" w:sz="0" w:space="0" w:color="auto"/>
                                <w:left w:val="none" w:sz="0" w:space="0" w:color="auto"/>
                                <w:bottom w:val="none" w:sz="0" w:space="0" w:color="auto"/>
                                <w:right w:val="none" w:sz="0" w:space="0" w:color="auto"/>
                              </w:divBdr>
                            </w:div>
                            <w:div w:id="284238661">
                              <w:marLeft w:val="0"/>
                              <w:marRight w:val="0"/>
                              <w:marTop w:val="0"/>
                              <w:marBottom w:val="0"/>
                              <w:divBdr>
                                <w:top w:val="none" w:sz="0" w:space="0" w:color="auto"/>
                                <w:left w:val="none" w:sz="0" w:space="0" w:color="auto"/>
                                <w:bottom w:val="none" w:sz="0" w:space="0" w:color="auto"/>
                                <w:right w:val="none" w:sz="0" w:space="0" w:color="auto"/>
                              </w:divBdr>
                            </w:div>
                            <w:div w:id="345863684">
                              <w:marLeft w:val="0"/>
                              <w:marRight w:val="0"/>
                              <w:marTop w:val="0"/>
                              <w:marBottom w:val="0"/>
                              <w:divBdr>
                                <w:top w:val="none" w:sz="0" w:space="0" w:color="auto"/>
                                <w:left w:val="none" w:sz="0" w:space="0" w:color="auto"/>
                                <w:bottom w:val="none" w:sz="0" w:space="0" w:color="auto"/>
                                <w:right w:val="none" w:sz="0" w:space="0" w:color="auto"/>
                              </w:divBdr>
                            </w:div>
                            <w:div w:id="645402383">
                              <w:marLeft w:val="0"/>
                              <w:marRight w:val="0"/>
                              <w:marTop w:val="0"/>
                              <w:marBottom w:val="0"/>
                              <w:divBdr>
                                <w:top w:val="none" w:sz="0" w:space="0" w:color="auto"/>
                                <w:left w:val="none" w:sz="0" w:space="0" w:color="auto"/>
                                <w:bottom w:val="none" w:sz="0" w:space="0" w:color="auto"/>
                                <w:right w:val="none" w:sz="0" w:space="0" w:color="auto"/>
                              </w:divBdr>
                            </w:div>
                            <w:div w:id="1151017605">
                              <w:marLeft w:val="0"/>
                              <w:marRight w:val="0"/>
                              <w:marTop w:val="0"/>
                              <w:marBottom w:val="0"/>
                              <w:divBdr>
                                <w:top w:val="none" w:sz="0" w:space="0" w:color="auto"/>
                                <w:left w:val="none" w:sz="0" w:space="0" w:color="auto"/>
                                <w:bottom w:val="none" w:sz="0" w:space="0" w:color="auto"/>
                                <w:right w:val="none" w:sz="0" w:space="0" w:color="auto"/>
                              </w:divBdr>
                            </w:div>
                            <w:div w:id="1472211901">
                              <w:marLeft w:val="0"/>
                              <w:marRight w:val="0"/>
                              <w:marTop w:val="0"/>
                              <w:marBottom w:val="0"/>
                              <w:divBdr>
                                <w:top w:val="none" w:sz="0" w:space="0" w:color="auto"/>
                                <w:left w:val="none" w:sz="0" w:space="0" w:color="auto"/>
                                <w:bottom w:val="none" w:sz="0" w:space="0" w:color="auto"/>
                                <w:right w:val="none" w:sz="0" w:space="0" w:color="auto"/>
                              </w:divBdr>
                            </w:div>
                            <w:div w:id="2001076246">
                              <w:marLeft w:val="0"/>
                              <w:marRight w:val="0"/>
                              <w:marTop w:val="0"/>
                              <w:marBottom w:val="0"/>
                              <w:divBdr>
                                <w:top w:val="none" w:sz="0" w:space="0" w:color="auto"/>
                                <w:left w:val="none" w:sz="0" w:space="0" w:color="auto"/>
                                <w:bottom w:val="none" w:sz="0" w:space="0" w:color="auto"/>
                                <w:right w:val="none" w:sz="0" w:space="0" w:color="auto"/>
                              </w:divBdr>
                            </w:div>
                            <w:div w:id="1402676850">
                              <w:marLeft w:val="0"/>
                              <w:marRight w:val="0"/>
                              <w:marTop w:val="0"/>
                              <w:marBottom w:val="0"/>
                              <w:divBdr>
                                <w:top w:val="none" w:sz="0" w:space="0" w:color="auto"/>
                                <w:left w:val="none" w:sz="0" w:space="0" w:color="auto"/>
                                <w:bottom w:val="none" w:sz="0" w:space="0" w:color="auto"/>
                                <w:right w:val="none" w:sz="0" w:space="0" w:color="auto"/>
                              </w:divBdr>
                            </w:div>
                            <w:div w:id="1814102603">
                              <w:marLeft w:val="0"/>
                              <w:marRight w:val="0"/>
                              <w:marTop w:val="0"/>
                              <w:marBottom w:val="0"/>
                              <w:divBdr>
                                <w:top w:val="none" w:sz="0" w:space="0" w:color="auto"/>
                                <w:left w:val="none" w:sz="0" w:space="0" w:color="auto"/>
                                <w:bottom w:val="none" w:sz="0" w:space="0" w:color="auto"/>
                                <w:right w:val="none" w:sz="0" w:space="0" w:color="auto"/>
                              </w:divBdr>
                            </w:div>
                            <w:div w:id="1881044125">
                              <w:marLeft w:val="0"/>
                              <w:marRight w:val="0"/>
                              <w:marTop w:val="0"/>
                              <w:marBottom w:val="0"/>
                              <w:divBdr>
                                <w:top w:val="none" w:sz="0" w:space="0" w:color="auto"/>
                                <w:left w:val="none" w:sz="0" w:space="0" w:color="auto"/>
                                <w:bottom w:val="none" w:sz="0" w:space="0" w:color="auto"/>
                                <w:right w:val="none" w:sz="0" w:space="0" w:color="auto"/>
                              </w:divBdr>
                            </w:div>
                            <w:div w:id="1273897232">
                              <w:marLeft w:val="0"/>
                              <w:marRight w:val="0"/>
                              <w:marTop w:val="0"/>
                              <w:marBottom w:val="0"/>
                              <w:divBdr>
                                <w:top w:val="none" w:sz="0" w:space="0" w:color="auto"/>
                                <w:left w:val="none" w:sz="0" w:space="0" w:color="auto"/>
                                <w:bottom w:val="none" w:sz="0" w:space="0" w:color="auto"/>
                                <w:right w:val="none" w:sz="0" w:space="0" w:color="auto"/>
                              </w:divBdr>
                            </w:div>
                            <w:div w:id="1783181767">
                              <w:marLeft w:val="0"/>
                              <w:marRight w:val="0"/>
                              <w:marTop w:val="0"/>
                              <w:marBottom w:val="0"/>
                              <w:divBdr>
                                <w:top w:val="none" w:sz="0" w:space="0" w:color="auto"/>
                                <w:left w:val="none" w:sz="0" w:space="0" w:color="auto"/>
                                <w:bottom w:val="none" w:sz="0" w:space="0" w:color="auto"/>
                                <w:right w:val="none" w:sz="0" w:space="0" w:color="auto"/>
                              </w:divBdr>
                            </w:div>
                            <w:div w:id="1009330659">
                              <w:marLeft w:val="0"/>
                              <w:marRight w:val="0"/>
                              <w:marTop w:val="0"/>
                              <w:marBottom w:val="0"/>
                              <w:divBdr>
                                <w:top w:val="none" w:sz="0" w:space="0" w:color="auto"/>
                                <w:left w:val="none" w:sz="0" w:space="0" w:color="auto"/>
                                <w:bottom w:val="none" w:sz="0" w:space="0" w:color="auto"/>
                                <w:right w:val="none" w:sz="0" w:space="0" w:color="auto"/>
                              </w:divBdr>
                            </w:div>
                            <w:div w:id="2096394053">
                              <w:marLeft w:val="0"/>
                              <w:marRight w:val="0"/>
                              <w:marTop w:val="0"/>
                              <w:marBottom w:val="0"/>
                              <w:divBdr>
                                <w:top w:val="none" w:sz="0" w:space="0" w:color="auto"/>
                                <w:left w:val="none" w:sz="0" w:space="0" w:color="auto"/>
                                <w:bottom w:val="none" w:sz="0" w:space="0" w:color="auto"/>
                                <w:right w:val="none" w:sz="0" w:space="0" w:color="auto"/>
                              </w:divBdr>
                            </w:div>
                            <w:div w:id="1490516904">
                              <w:marLeft w:val="0"/>
                              <w:marRight w:val="0"/>
                              <w:marTop w:val="0"/>
                              <w:marBottom w:val="0"/>
                              <w:divBdr>
                                <w:top w:val="none" w:sz="0" w:space="0" w:color="auto"/>
                                <w:left w:val="none" w:sz="0" w:space="0" w:color="auto"/>
                                <w:bottom w:val="none" w:sz="0" w:space="0" w:color="auto"/>
                                <w:right w:val="none" w:sz="0" w:space="0" w:color="auto"/>
                              </w:divBdr>
                            </w:div>
                            <w:div w:id="95374313">
                              <w:marLeft w:val="0"/>
                              <w:marRight w:val="0"/>
                              <w:marTop w:val="0"/>
                              <w:marBottom w:val="0"/>
                              <w:divBdr>
                                <w:top w:val="none" w:sz="0" w:space="0" w:color="auto"/>
                                <w:left w:val="none" w:sz="0" w:space="0" w:color="auto"/>
                                <w:bottom w:val="none" w:sz="0" w:space="0" w:color="auto"/>
                                <w:right w:val="none" w:sz="0" w:space="0" w:color="auto"/>
                              </w:divBdr>
                            </w:div>
                            <w:div w:id="988676259">
                              <w:marLeft w:val="0"/>
                              <w:marRight w:val="0"/>
                              <w:marTop w:val="0"/>
                              <w:marBottom w:val="0"/>
                              <w:divBdr>
                                <w:top w:val="none" w:sz="0" w:space="0" w:color="auto"/>
                                <w:left w:val="none" w:sz="0" w:space="0" w:color="auto"/>
                                <w:bottom w:val="none" w:sz="0" w:space="0" w:color="auto"/>
                                <w:right w:val="none" w:sz="0" w:space="0" w:color="auto"/>
                              </w:divBdr>
                            </w:div>
                            <w:div w:id="58795402">
                              <w:marLeft w:val="0"/>
                              <w:marRight w:val="0"/>
                              <w:marTop w:val="0"/>
                              <w:marBottom w:val="0"/>
                              <w:divBdr>
                                <w:top w:val="none" w:sz="0" w:space="0" w:color="auto"/>
                                <w:left w:val="none" w:sz="0" w:space="0" w:color="auto"/>
                                <w:bottom w:val="none" w:sz="0" w:space="0" w:color="auto"/>
                                <w:right w:val="none" w:sz="0" w:space="0" w:color="auto"/>
                              </w:divBdr>
                            </w:div>
                            <w:div w:id="1039429366">
                              <w:marLeft w:val="0"/>
                              <w:marRight w:val="0"/>
                              <w:marTop w:val="0"/>
                              <w:marBottom w:val="0"/>
                              <w:divBdr>
                                <w:top w:val="none" w:sz="0" w:space="0" w:color="auto"/>
                                <w:left w:val="none" w:sz="0" w:space="0" w:color="auto"/>
                                <w:bottom w:val="none" w:sz="0" w:space="0" w:color="auto"/>
                                <w:right w:val="none" w:sz="0" w:space="0" w:color="auto"/>
                              </w:divBdr>
                            </w:div>
                            <w:div w:id="93213424">
                              <w:marLeft w:val="0"/>
                              <w:marRight w:val="0"/>
                              <w:marTop w:val="0"/>
                              <w:marBottom w:val="0"/>
                              <w:divBdr>
                                <w:top w:val="none" w:sz="0" w:space="0" w:color="auto"/>
                                <w:left w:val="none" w:sz="0" w:space="0" w:color="auto"/>
                                <w:bottom w:val="none" w:sz="0" w:space="0" w:color="auto"/>
                                <w:right w:val="none" w:sz="0" w:space="0" w:color="auto"/>
                              </w:divBdr>
                            </w:div>
                            <w:div w:id="1875196404">
                              <w:marLeft w:val="0"/>
                              <w:marRight w:val="0"/>
                              <w:marTop w:val="0"/>
                              <w:marBottom w:val="0"/>
                              <w:divBdr>
                                <w:top w:val="none" w:sz="0" w:space="0" w:color="auto"/>
                                <w:left w:val="none" w:sz="0" w:space="0" w:color="auto"/>
                                <w:bottom w:val="none" w:sz="0" w:space="0" w:color="auto"/>
                                <w:right w:val="none" w:sz="0" w:space="0" w:color="auto"/>
                              </w:divBdr>
                            </w:div>
                            <w:div w:id="1362707492">
                              <w:marLeft w:val="0"/>
                              <w:marRight w:val="0"/>
                              <w:marTop w:val="0"/>
                              <w:marBottom w:val="0"/>
                              <w:divBdr>
                                <w:top w:val="none" w:sz="0" w:space="0" w:color="auto"/>
                                <w:left w:val="none" w:sz="0" w:space="0" w:color="auto"/>
                                <w:bottom w:val="none" w:sz="0" w:space="0" w:color="auto"/>
                                <w:right w:val="none" w:sz="0" w:space="0" w:color="auto"/>
                              </w:divBdr>
                            </w:div>
                            <w:div w:id="927691384">
                              <w:marLeft w:val="0"/>
                              <w:marRight w:val="0"/>
                              <w:marTop w:val="0"/>
                              <w:marBottom w:val="0"/>
                              <w:divBdr>
                                <w:top w:val="none" w:sz="0" w:space="0" w:color="auto"/>
                                <w:left w:val="none" w:sz="0" w:space="0" w:color="auto"/>
                                <w:bottom w:val="none" w:sz="0" w:space="0" w:color="auto"/>
                                <w:right w:val="none" w:sz="0" w:space="0" w:color="auto"/>
                              </w:divBdr>
                            </w:div>
                            <w:div w:id="431753495">
                              <w:marLeft w:val="0"/>
                              <w:marRight w:val="0"/>
                              <w:marTop w:val="0"/>
                              <w:marBottom w:val="0"/>
                              <w:divBdr>
                                <w:top w:val="none" w:sz="0" w:space="0" w:color="auto"/>
                                <w:left w:val="none" w:sz="0" w:space="0" w:color="auto"/>
                                <w:bottom w:val="none" w:sz="0" w:space="0" w:color="auto"/>
                                <w:right w:val="none" w:sz="0" w:space="0" w:color="auto"/>
                              </w:divBdr>
                            </w:div>
                            <w:div w:id="1242373468">
                              <w:marLeft w:val="0"/>
                              <w:marRight w:val="0"/>
                              <w:marTop w:val="0"/>
                              <w:marBottom w:val="0"/>
                              <w:divBdr>
                                <w:top w:val="none" w:sz="0" w:space="0" w:color="auto"/>
                                <w:left w:val="none" w:sz="0" w:space="0" w:color="auto"/>
                                <w:bottom w:val="none" w:sz="0" w:space="0" w:color="auto"/>
                                <w:right w:val="none" w:sz="0" w:space="0" w:color="auto"/>
                              </w:divBdr>
                            </w:div>
                            <w:div w:id="1734230889">
                              <w:marLeft w:val="0"/>
                              <w:marRight w:val="0"/>
                              <w:marTop w:val="0"/>
                              <w:marBottom w:val="0"/>
                              <w:divBdr>
                                <w:top w:val="none" w:sz="0" w:space="0" w:color="auto"/>
                                <w:left w:val="none" w:sz="0" w:space="0" w:color="auto"/>
                                <w:bottom w:val="none" w:sz="0" w:space="0" w:color="auto"/>
                                <w:right w:val="none" w:sz="0" w:space="0" w:color="auto"/>
                              </w:divBdr>
                            </w:div>
                            <w:div w:id="584803974">
                              <w:marLeft w:val="0"/>
                              <w:marRight w:val="0"/>
                              <w:marTop w:val="0"/>
                              <w:marBottom w:val="0"/>
                              <w:divBdr>
                                <w:top w:val="none" w:sz="0" w:space="0" w:color="auto"/>
                                <w:left w:val="none" w:sz="0" w:space="0" w:color="auto"/>
                                <w:bottom w:val="none" w:sz="0" w:space="0" w:color="auto"/>
                                <w:right w:val="none" w:sz="0" w:space="0" w:color="auto"/>
                              </w:divBdr>
                            </w:div>
                            <w:div w:id="1432315224">
                              <w:marLeft w:val="0"/>
                              <w:marRight w:val="0"/>
                              <w:marTop w:val="0"/>
                              <w:marBottom w:val="0"/>
                              <w:divBdr>
                                <w:top w:val="none" w:sz="0" w:space="0" w:color="auto"/>
                                <w:left w:val="none" w:sz="0" w:space="0" w:color="auto"/>
                                <w:bottom w:val="none" w:sz="0" w:space="0" w:color="auto"/>
                                <w:right w:val="none" w:sz="0" w:space="0" w:color="auto"/>
                              </w:divBdr>
                            </w:div>
                            <w:div w:id="254633700">
                              <w:marLeft w:val="0"/>
                              <w:marRight w:val="0"/>
                              <w:marTop w:val="0"/>
                              <w:marBottom w:val="0"/>
                              <w:divBdr>
                                <w:top w:val="none" w:sz="0" w:space="0" w:color="auto"/>
                                <w:left w:val="none" w:sz="0" w:space="0" w:color="auto"/>
                                <w:bottom w:val="none" w:sz="0" w:space="0" w:color="auto"/>
                                <w:right w:val="none" w:sz="0" w:space="0" w:color="auto"/>
                              </w:divBdr>
                            </w:div>
                            <w:div w:id="1738554020">
                              <w:marLeft w:val="0"/>
                              <w:marRight w:val="0"/>
                              <w:marTop w:val="0"/>
                              <w:marBottom w:val="0"/>
                              <w:divBdr>
                                <w:top w:val="none" w:sz="0" w:space="0" w:color="auto"/>
                                <w:left w:val="none" w:sz="0" w:space="0" w:color="auto"/>
                                <w:bottom w:val="none" w:sz="0" w:space="0" w:color="auto"/>
                                <w:right w:val="none" w:sz="0" w:space="0" w:color="auto"/>
                              </w:divBdr>
                            </w:div>
                            <w:div w:id="1213663202">
                              <w:marLeft w:val="0"/>
                              <w:marRight w:val="0"/>
                              <w:marTop w:val="0"/>
                              <w:marBottom w:val="0"/>
                              <w:divBdr>
                                <w:top w:val="none" w:sz="0" w:space="0" w:color="auto"/>
                                <w:left w:val="none" w:sz="0" w:space="0" w:color="auto"/>
                                <w:bottom w:val="none" w:sz="0" w:space="0" w:color="auto"/>
                                <w:right w:val="none" w:sz="0" w:space="0" w:color="auto"/>
                              </w:divBdr>
                            </w:div>
                            <w:div w:id="2029482803">
                              <w:marLeft w:val="0"/>
                              <w:marRight w:val="0"/>
                              <w:marTop w:val="0"/>
                              <w:marBottom w:val="0"/>
                              <w:divBdr>
                                <w:top w:val="none" w:sz="0" w:space="0" w:color="auto"/>
                                <w:left w:val="none" w:sz="0" w:space="0" w:color="auto"/>
                                <w:bottom w:val="none" w:sz="0" w:space="0" w:color="auto"/>
                                <w:right w:val="none" w:sz="0" w:space="0" w:color="auto"/>
                              </w:divBdr>
                            </w:div>
                            <w:div w:id="605968073">
                              <w:marLeft w:val="0"/>
                              <w:marRight w:val="0"/>
                              <w:marTop w:val="0"/>
                              <w:marBottom w:val="0"/>
                              <w:divBdr>
                                <w:top w:val="none" w:sz="0" w:space="0" w:color="auto"/>
                                <w:left w:val="none" w:sz="0" w:space="0" w:color="auto"/>
                                <w:bottom w:val="none" w:sz="0" w:space="0" w:color="auto"/>
                                <w:right w:val="none" w:sz="0" w:space="0" w:color="auto"/>
                              </w:divBdr>
                            </w:div>
                            <w:div w:id="2046101797">
                              <w:marLeft w:val="0"/>
                              <w:marRight w:val="0"/>
                              <w:marTop w:val="0"/>
                              <w:marBottom w:val="0"/>
                              <w:divBdr>
                                <w:top w:val="none" w:sz="0" w:space="0" w:color="auto"/>
                                <w:left w:val="none" w:sz="0" w:space="0" w:color="auto"/>
                                <w:bottom w:val="none" w:sz="0" w:space="0" w:color="auto"/>
                                <w:right w:val="none" w:sz="0" w:space="0" w:color="auto"/>
                              </w:divBdr>
                            </w:div>
                            <w:div w:id="1390688838">
                              <w:marLeft w:val="0"/>
                              <w:marRight w:val="0"/>
                              <w:marTop w:val="0"/>
                              <w:marBottom w:val="0"/>
                              <w:divBdr>
                                <w:top w:val="none" w:sz="0" w:space="0" w:color="auto"/>
                                <w:left w:val="none" w:sz="0" w:space="0" w:color="auto"/>
                                <w:bottom w:val="none" w:sz="0" w:space="0" w:color="auto"/>
                                <w:right w:val="none" w:sz="0" w:space="0" w:color="auto"/>
                              </w:divBdr>
                            </w:div>
                            <w:div w:id="728115274">
                              <w:marLeft w:val="0"/>
                              <w:marRight w:val="0"/>
                              <w:marTop w:val="0"/>
                              <w:marBottom w:val="0"/>
                              <w:divBdr>
                                <w:top w:val="none" w:sz="0" w:space="0" w:color="auto"/>
                                <w:left w:val="none" w:sz="0" w:space="0" w:color="auto"/>
                                <w:bottom w:val="none" w:sz="0" w:space="0" w:color="auto"/>
                                <w:right w:val="none" w:sz="0" w:space="0" w:color="auto"/>
                              </w:divBdr>
                            </w:div>
                            <w:div w:id="1024093652">
                              <w:marLeft w:val="0"/>
                              <w:marRight w:val="0"/>
                              <w:marTop w:val="0"/>
                              <w:marBottom w:val="0"/>
                              <w:divBdr>
                                <w:top w:val="none" w:sz="0" w:space="0" w:color="auto"/>
                                <w:left w:val="none" w:sz="0" w:space="0" w:color="auto"/>
                                <w:bottom w:val="none" w:sz="0" w:space="0" w:color="auto"/>
                                <w:right w:val="none" w:sz="0" w:space="0" w:color="auto"/>
                              </w:divBdr>
                            </w:div>
                            <w:div w:id="2063559703">
                              <w:marLeft w:val="0"/>
                              <w:marRight w:val="0"/>
                              <w:marTop w:val="0"/>
                              <w:marBottom w:val="0"/>
                              <w:divBdr>
                                <w:top w:val="none" w:sz="0" w:space="0" w:color="auto"/>
                                <w:left w:val="none" w:sz="0" w:space="0" w:color="auto"/>
                                <w:bottom w:val="none" w:sz="0" w:space="0" w:color="auto"/>
                                <w:right w:val="none" w:sz="0" w:space="0" w:color="auto"/>
                              </w:divBdr>
                            </w:div>
                            <w:div w:id="1208374146">
                              <w:marLeft w:val="0"/>
                              <w:marRight w:val="0"/>
                              <w:marTop w:val="0"/>
                              <w:marBottom w:val="0"/>
                              <w:divBdr>
                                <w:top w:val="none" w:sz="0" w:space="0" w:color="auto"/>
                                <w:left w:val="none" w:sz="0" w:space="0" w:color="auto"/>
                                <w:bottom w:val="none" w:sz="0" w:space="0" w:color="auto"/>
                                <w:right w:val="none" w:sz="0" w:space="0" w:color="auto"/>
                              </w:divBdr>
                            </w:div>
                            <w:div w:id="100447708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0"/>
                              <w:marBottom w:val="0"/>
                              <w:divBdr>
                                <w:top w:val="none" w:sz="0" w:space="0" w:color="auto"/>
                                <w:left w:val="none" w:sz="0" w:space="0" w:color="auto"/>
                                <w:bottom w:val="none" w:sz="0" w:space="0" w:color="auto"/>
                                <w:right w:val="none" w:sz="0" w:space="0" w:color="auto"/>
                              </w:divBdr>
                            </w:div>
                            <w:div w:id="15889898">
                              <w:marLeft w:val="0"/>
                              <w:marRight w:val="0"/>
                              <w:marTop w:val="0"/>
                              <w:marBottom w:val="0"/>
                              <w:divBdr>
                                <w:top w:val="none" w:sz="0" w:space="0" w:color="auto"/>
                                <w:left w:val="none" w:sz="0" w:space="0" w:color="auto"/>
                                <w:bottom w:val="none" w:sz="0" w:space="0" w:color="auto"/>
                                <w:right w:val="none" w:sz="0" w:space="0" w:color="auto"/>
                              </w:divBdr>
                            </w:div>
                            <w:div w:id="914823446">
                              <w:marLeft w:val="0"/>
                              <w:marRight w:val="0"/>
                              <w:marTop w:val="0"/>
                              <w:marBottom w:val="0"/>
                              <w:divBdr>
                                <w:top w:val="none" w:sz="0" w:space="0" w:color="auto"/>
                                <w:left w:val="none" w:sz="0" w:space="0" w:color="auto"/>
                                <w:bottom w:val="none" w:sz="0" w:space="0" w:color="auto"/>
                                <w:right w:val="none" w:sz="0" w:space="0" w:color="auto"/>
                              </w:divBdr>
                            </w:div>
                            <w:div w:id="1956207982">
                              <w:marLeft w:val="0"/>
                              <w:marRight w:val="0"/>
                              <w:marTop w:val="0"/>
                              <w:marBottom w:val="0"/>
                              <w:divBdr>
                                <w:top w:val="none" w:sz="0" w:space="0" w:color="auto"/>
                                <w:left w:val="none" w:sz="0" w:space="0" w:color="auto"/>
                                <w:bottom w:val="none" w:sz="0" w:space="0" w:color="auto"/>
                                <w:right w:val="none" w:sz="0" w:space="0" w:color="auto"/>
                              </w:divBdr>
                            </w:div>
                            <w:div w:id="1797063110">
                              <w:marLeft w:val="0"/>
                              <w:marRight w:val="0"/>
                              <w:marTop w:val="0"/>
                              <w:marBottom w:val="0"/>
                              <w:divBdr>
                                <w:top w:val="none" w:sz="0" w:space="0" w:color="auto"/>
                                <w:left w:val="none" w:sz="0" w:space="0" w:color="auto"/>
                                <w:bottom w:val="none" w:sz="0" w:space="0" w:color="auto"/>
                                <w:right w:val="none" w:sz="0" w:space="0" w:color="auto"/>
                              </w:divBdr>
                            </w:div>
                            <w:div w:id="578639879">
                              <w:marLeft w:val="0"/>
                              <w:marRight w:val="0"/>
                              <w:marTop w:val="0"/>
                              <w:marBottom w:val="0"/>
                              <w:divBdr>
                                <w:top w:val="none" w:sz="0" w:space="0" w:color="auto"/>
                                <w:left w:val="none" w:sz="0" w:space="0" w:color="auto"/>
                                <w:bottom w:val="none" w:sz="0" w:space="0" w:color="auto"/>
                                <w:right w:val="none" w:sz="0" w:space="0" w:color="auto"/>
                              </w:divBdr>
                            </w:div>
                            <w:div w:id="956643632">
                              <w:marLeft w:val="0"/>
                              <w:marRight w:val="0"/>
                              <w:marTop w:val="0"/>
                              <w:marBottom w:val="0"/>
                              <w:divBdr>
                                <w:top w:val="none" w:sz="0" w:space="0" w:color="auto"/>
                                <w:left w:val="none" w:sz="0" w:space="0" w:color="auto"/>
                                <w:bottom w:val="none" w:sz="0" w:space="0" w:color="auto"/>
                                <w:right w:val="none" w:sz="0" w:space="0" w:color="auto"/>
                              </w:divBdr>
                            </w:div>
                            <w:div w:id="105588143">
                              <w:marLeft w:val="0"/>
                              <w:marRight w:val="0"/>
                              <w:marTop w:val="0"/>
                              <w:marBottom w:val="0"/>
                              <w:divBdr>
                                <w:top w:val="none" w:sz="0" w:space="0" w:color="auto"/>
                                <w:left w:val="none" w:sz="0" w:space="0" w:color="auto"/>
                                <w:bottom w:val="none" w:sz="0" w:space="0" w:color="auto"/>
                                <w:right w:val="none" w:sz="0" w:space="0" w:color="auto"/>
                              </w:divBdr>
                            </w:div>
                            <w:div w:id="1072509434">
                              <w:marLeft w:val="0"/>
                              <w:marRight w:val="0"/>
                              <w:marTop w:val="0"/>
                              <w:marBottom w:val="0"/>
                              <w:divBdr>
                                <w:top w:val="none" w:sz="0" w:space="0" w:color="auto"/>
                                <w:left w:val="none" w:sz="0" w:space="0" w:color="auto"/>
                                <w:bottom w:val="none" w:sz="0" w:space="0" w:color="auto"/>
                                <w:right w:val="none" w:sz="0" w:space="0" w:color="auto"/>
                              </w:divBdr>
                            </w:div>
                            <w:div w:id="1632319611">
                              <w:marLeft w:val="0"/>
                              <w:marRight w:val="0"/>
                              <w:marTop w:val="0"/>
                              <w:marBottom w:val="0"/>
                              <w:divBdr>
                                <w:top w:val="none" w:sz="0" w:space="0" w:color="auto"/>
                                <w:left w:val="none" w:sz="0" w:space="0" w:color="auto"/>
                                <w:bottom w:val="none" w:sz="0" w:space="0" w:color="auto"/>
                                <w:right w:val="none" w:sz="0" w:space="0" w:color="auto"/>
                              </w:divBdr>
                            </w:div>
                            <w:div w:id="1663973938">
                              <w:marLeft w:val="0"/>
                              <w:marRight w:val="0"/>
                              <w:marTop w:val="0"/>
                              <w:marBottom w:val="0"/>
                              <w:divBdr>
                                <w:top w:val="none" w:sz="0" w:space="0" w:color="auto"/>
                                <w:left w:val="none" w:sz="0" w:space="0" w:color="auto"/>
                                <w:bottom w:val="none" w:sz="0" w:space="0" w:color="auto"/>
                                <w:right w:val="none" w:sz="0" w:space="0" w:color="auto"/>
                              </w:divBdr>
                            </w:div>
                            <w:div w:id="619266448">
                              <w:marLeft w:val="0"/>
                              <w:marRight w:val="0"/>
                              <w:marTop w:val="0"/>
                              <w:marBottom w:val="0"/>
                              <w:divBdr>
                                <w:top w:val="none" w:sz="0" w:space="0" w:color="auto"/>
                                <w:left w:val="none" w:sz="0" w:space="0" w:color="auto"/>
                                <w:bottom w:val="none" w:sz="0" w:space="0" w:color="auto"/>
                                <w:right w:val="none" w:sz="0" w:space="0" w:color="auto"/>
                              </w:divBdr>
                            </w:div>
                            <w:div w:id="1410232833">
                              <w:marLeft w:val="0"/>
                              <w:marRight w:val="0"/>
                              <w:marTop w:val="0"/>
                              <w:marBottom w:val="0"/>
                              <w:divBdr>
                                <w:top w:val="none" w:sz="0" w:space="0" w:color="auto"/>
                                <w:left w:val="none" w:sz="0" w:space="0" w:color="auto"/>
                                <w:bottom w:val="none" w:sz="0" w:space="0" w:color="auto"/>
                                <w:right w:val="none" w:sz="0" w:space="0" w:color="auto"/>
                              </w:divBdr>
                            </w:div>
                            <w:div w:id="663775586">
                              <w:marLeft w:val="0"/>
                              <w:marRight w:val="0"/>
                              <w:marTop w:val="0"/>
                              <w:marBottom w:val="0"/>
                              <w:divBdr>
                                <w:top w:val="none" w:sz="0" w:space="0" w:color="auto"/>
                                <w:left w:val="none" w:sz="0" w:space="0" w:color="auto"/>
                                <w:bottom w:val="none" w:sz="0" w:space="0" w:color="auto"/>
                                <w:right w:val="none" w:sz="0" w:space="0" w:color="auto"/>
                              </w:divBdr>
                            </w:div>
                            <w:div w:id="1805002775">
                              <w:marLeft w:val="0"/>
                              <w:marRight w:val="0"/>
                              <w:marTop w:val="0"/>
                              <w:marBottom w:val="0"/>
                              <w:divBdr>
                                <w:top w:val="none" w:sz="0" w:space="0" w:color="auto"/>
                                <w:left w:val="none" w:sz="0" w:space="0" w:color="auto"/>
                                <w:bottom w:val="none" w:sz="0" w:space="0" w:color="auto"/>
                                <w:right w:val="none" w:sz="0" w:space="0" w:color="auto"/>
                              </w:divBdr>
                            </w:div>
                            <w:div w:id="153109969">
                              <w:marLeft w:val="0"/>
                              <w:marRight w:val="0"/>
                              <w:marTop w:val="0"/>
                              <w:marBottom w:val="0"/>
                              <w:divBdr>
                                <w:top w:val="none" w:sz="0" w:space="0" w:color="auto"/>
                                <w:left w:val="none" w:sz="0" w:space="0" w:color="auto"/>
                                <w:bottom w:val="none" w:sz="0" w:space="0" w:color="auto"/>
                                <w:right w:val="none" w:sz="0" w:space="0" w:color="auto"/>
                              </w:divBdr>
                            </w:div>
                            <w:div w:id="105082964">
                              <w:marLeft w:val="0"/>
                              <w:marRight w:val="0"/>
                              <w:marTop w:val="0"/>
                              <w:marBottom w:val="0"/>
                              <w:divBdr>
                                <w:top w:val="none" w:sz="0" w:space="0" w:color="auto"/>
                                <w:left w:val="none" w:sz="0" w:space="0" w:color="auto"/>
                                <w:bottom w:val="none" w:sz="0" w:space="0" w:color="auto"/>
                                <w:right w:val="none" w:sz="0" w:space="0" w:color="auto"/>
                              </w:divBdr>
                            </w:div>
                            <w:div w:id="1942447131">
                              <w:marLeft w:val="0"/>
                              <w:marRight w:val="0"/>
                              <w:marTop w:val="0"/>
                              <w:marBottom w:val="0"/>
                              <w:divBdr>
                                <w:top w:val="none" w:sz="0" w:space="0" w:color="auto"/>
                                <w:left w:val="none" w:sz="0" w:space="0" w:color="auto"/>
                                <w:bottom w:val="none" w:sz="0" w:space="0" w:color="auto"/>
                                <w:right w:val="none" w:sz="0" w:space="0" w:color="auto"/>
                              </w:divBdr>
                            </w:div>
                            <w:div w:id="315383579">
                              <w:marLeft w:val="0"/>
                              <w:marRight w:val="0"/>
                              <w:marTop w:val="0"/>
                              <w:marBottom w:val="0"/>
                              <w:divBdr>
                                <w:top w:val="none" w:sz="0" w:space="0" w:color="auto"/>
                                <w:left w:val="none" w:sz="0" w:space="0" w:color="auto"/>
                                <w:bottom w:val="none" w:sz="0" w:space="0" w:color="auto"/>
                                <w:right w:val="none" w:sz="0" w:space="0" w:color="auto"/>
                              </w:divBdr>
                            </w:div>
                            <w:div w:id="1131092477">
                              <w:marLeft w:val="0"/>
                              <w:marRight w:val="0"/>
                              <w:marTop w:val="0"/>
                              <w:marBottom w:val="0"/>
                              <w:divBdr>
                                <w:top w:val="none" w:sz="0" w:space="0" w:color="auto"/>
                                <w:left w:val="none" w:sz="0" w:space="0" w:color="auto"/>
                                <w:bottom w:val="none" w:sz="0" w:space="0" w:color="auto"/>
                                <w:right w:val="none" w:sz="0" w:space="0" w:color="auto"/>
                              </w:divBdr>
                            </w:div>
                            <w:div w:id="131679794">
                              <w:marLeft w:val="0"/>
                              <w:marRight w:val="0"/>
                              <w:marTop w:val="0"/>
                              <w:marBottom w:val="0"/>
                              <w:divBdr>
                                <w:top w:val="none" w:sz="0" w:space="0" w:color="auto"/>
                                <w:left w:val="none" w:sz="0" w:space="0" w:color="auto"/>
                                <w:bottom w:val="none" w:sz="0" w:space="0" w:color="auto"/>
                                <w:right w:val="none" w:sz="0" w:space="0" w:color="auto"/>
                              </w:divBdr>
                            </w:div>
                            <w:div w:id="168906985">
                              <w:marLeft w:val="0"/>
                              <w:marRight w:val="0"/>
                              <w:marTop w:val="0"/>
                              <w:marBottom w:val="0"/>
                              <w:divBdr>
                                <w:top w:val="none" w:sz="0" w:space="0" w:color="auto"/>
                                <w:left w:val="none" w:sz="0" w:space="0" w:color="auto"/>
                                <w:bottom w:val="none" w:sz="0" w:space="0" w:color="auto"/>
                                <w:right w:val="none" w:sz="0" w:space="0" w:color="auto"/>
                              </w:divBdr>
                            </w:div>
                            <w:div w:id="550964774">
                              <w:marLeft w:val="0"/>
                              <w:marRight w:val="0"/>
                              <w:marTop w:val="0"/>
                              <w:marBottom w:val="0"/>
                              <w:divBdr>
                                <w:top w:val="none" w:sz="0" w:space="0" w:color="auto"/>
                                <w:left w:val="none" w:sz="0" w:space="0" w:color="auto"/>
                                <w:bottom w:val="none" w:sz="0" w:space="0" w:color="auto"/>
                                <w:right w:val="none" w:sz="0" w:space="0" w:color="auto"/>
                              </w:divBdr>
                            </w:div>
                            <w:div w:id="1583685534">
                              <w:marLeft w:val="0"/>
                              <w:marRight w:val="0"/>
                              <w:marTop w:val="0"/>
                              <w:marBottom w:val="0"/>
                              <w:divBdr>
                                <w:top w:val="none" w:sz="0" w:space="0" w:color="auto"/>
                                <w:left w:val="none" w:sz="0" w:space="0" w:color="auto"/>
                                <w:bottom w:val="none" w:sz="0" w:space="0" w:color="auto"/>
                                <w:right w:val="none" w:sz="0" w:space="0" w:color="auto"/>
                              </w:divBdr>
                            </w:div>
                            <w:div w:id="202139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2018-08-17T08:00:00Z</dcterms:created>
  <dcterms:modified xsi:type="dcterms:W3CDTF">2018-08-17T08:01:00Z</dcterms:modified>
</cp:coreProperties>
</file>