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EA2" w:rsidRPr="000A5EA2" w:rsidRDefault="000A5EA2">
      <w:pPr>
        <w:rPr>
          <w:rFonts w:ascii="標楷體" w:eastAsia="標楷體" w:hAnsi="新細明體"/>
          <w:b/>
          <w:sz w:val="36"/>
          <w:szCs w:val="36"/>
        </w:rPr>
      </w:pPr>
      <w:r w:rsidRPr="000A5EA2">
        <w:rPr>
          <w:rFonts w:ascii="標楷體" w:eastAsia="標楷體" w:hAnsi="新細明體" w:hint="eastAsia"/>
          <w:b/>
          <w:sz w:val="36"/>
          <w:szCs w:val="36"/>
        </w:rPr>
        <w:t>花蓮縣花蓮市明恥國民小學教職員工出勤要點</w:t>
      </w:r>
    </w:p>
    <w:p w:rsidR="007A186E" w:rsidRDefault="000A5EA2" w:rsidP="000A5EA2">
      <w:pPr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0A5EA2">
        <w:rPr>
          <w:rFonts w:ascii="標楷體" w:eastAsia="標楷體" w:hAnsi="標楷體" w:cs="DFKaiShu-SB-Estd-BF" w:hint="eastAsia"/>
          <w:kern w:val="0"/>
          <w:sz w:val="40"/>
          <w:szCs w:val="40"/>
        </w:rPr>
        <w:t>逐點說明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0A5EA2" w:rsidTr="000A5EA2">
        <w:tc>
          <w:tcPr>
            <w:tcW w:w="4181" w:type="dxa"/>
          </w:tcPr>
          <w:p w:rsidR="000A5EA2" w:rsidRDefault="000A5EA2" w:rsidP="000A5E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規</w:t>
            </w:r>
            <w:proofErr w:type="gramEnd"/>
            <w:r>
              <w:rPr>
                <w:rFonts w:ascii="DFKaiShu-SB-Estd-BF" w:eastAsia="DFKaiShu-SB-Estd-BF" w:cs="DFKaiShu-SB-Estd-BF"/>
                <w:kern w:val="0"/>
                <w:szCs w:val="24"/>
              </w:rPr>
              <w:t xml:space="preserve"> 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定</w:t>
            </w:r>
          </w:p>
        </w:tc>
        <w:tc>
          <w:tcPr>
            <w:tcW w:w="4181" w:type="dxa"/>
          </w:tcPr>
          <w:p w:rsidR="000A5EA2" w:rsidRDefault="000A5EA2" w:rsidP="000A5E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說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 xml:space="preserve"> 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明</w:t>
            </w:r>
          </w:p>
        </w:tc>
      </w:tr>
      <w:tr w:rsidR="000A5EA2" w:rsidTr="000A5EA2">
        <w:tc>
          <w:tcPr>
            <w:tcW w:w="4181" w:type="dxa"/>
          </w:tcPr>
          <w:p w:rsidR="000A5EA2" w:rsidRDefault="000A5EA2" w:rsidP="000A5EA2"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left="700" w:hangingChars="250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花蓮縣花蓮市明恥國民小學(以下簡稱本校)為提昇教學服務品質及提高行政效率，依據參照</w:t>
            </w:r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教師請假規則、公務人員請假規則及相關</w:t>
            </w:r>
            <w:proofErr w:type="gramStart"/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法令釋例訂</w:t>
            </w:r>
            <w:proofErr w:type="gramEnd"/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定本要點。</w:t>
            </w:r>
          </w:p>
          <w:p w:rsidR="000A5EA2" w:rsidRPr="000A5EA2" w:rsidRDefault="000A5EA2" w:rsidP="000A5E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0A5EA2" w:rsidRPr="00B436C9" w:rsidRDefault="000A5EA2" w:rsidP="00B436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36C9">
              <w:rPr>
                <w:rFonts w:ascii="標楷體" w:eastAsia="標楷體" w:hAnsi="標楷體" w:hint="eastAsia"/>
                <w:sz w:val="28"/>
                <w:szCs w:val="28"/>
              </w:rPr>
              <w:t>說明本要點訂定目的</w:t>
            </w:r>
          </w:p>
        </w:tc>
      </w:tr>
      <w:tr w:rsidR="000A5EA2" w:rsidTr="000A5EA2">
        <w:tc>
          <w:tcPr>
            <w:tcW w:w="4181" w:type="dxa"/>
          </w:tcPr>
          <w:p w:rsidR="000A5EA2" w:rsidRDefault="000A5EA2" w:rsidP="000A5EA2"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left="1120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本校教職員工出勤時間如下：</w:t>
            </w:r>
          </w:p>
          <w:p w:rsidR="000A5EA2" w:rsidRDefault="000A5EA2" w:rsidP="00B436C9">
            <w:pPr>
              <w:numPr>
                <w:ilvl w:val="1"/>
                <w:numId w:val="1"/>
              </w:numPr>
              <w:spacing w:before="100" w:beforeAutospacing="1" w:after="100" w:afterAutospacing="1" w:line="320" w:lineRule="exact"/>
              <w:ind w:left="1559" w:hanging="10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上課期間出勤時間</w:t>
            </w:r>
          </w:p>
          <w:p w:rsidR="000A5EA2" w:rsidRDefault="000A5EA2" w:rsidP="00B436C9">
            <w:pPr>
              <w:numPr>
                <w:ilvl w:val="2"/>
                <w:numId w:val="1"/>
              </w:numPr>
              <w:spacing w:before="100" w:beforeAutospacing="1" w:after="100" w:afterAutospacing="1" w:line="320" w:lineRule="exact"/>
              <w:ind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教師：                                                    每週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至週五上午8時至下午4時為出勤時間。                  上述教師包含行政職教師、導師、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專任教師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及代理教師。</w:t>
            </w:r>
          </w:p>
          <w:p w:rsidR="000A5EA2" w:rsidRDefault="000A5EA2" w:rsidP="00B436C9">
            <w:pPr>
              <w:numPr>
                <w:ilvl w:val="2"/>
                <w:numId w:val="1"/>
              </w:numPr>
              <w:spacing w:before="100" w:beforeAutospacing="1" w:after="100" w:afterAutospacing="1" w:line="320" w:lineRule="exact"/>
              <w:ind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公務人員：                                          </w:t>
            </w:r>
          </w:p>
          <w:p w:rsidR="000A5EA2" w:rsidRDefault="000A5EA2" w:rsidP="00B436C9">
            <w:pPr>
              <w:spacing w:before="100" w:beforeAutospacing="1" w:after="100" w:afterAutospacing="1" w:line="320" w:lineRule="exact"/>
              <w:ind w:left="14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每週</w:t>
            </w:r>
            <w:proofErr w:type="gramStart"/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至週五上午8時至12時，下午1時至5時為出勤時間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。      </w:t>
            </w:r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護理師（或護士）出勤時間比照教師。</w:t>
            </w:r>
          </w:p>
          <w:p w:rsidR="000A5EA2" w:rsidRDefault="000A5EA2" w:rsidP="00B436C9">
            <w:pPr>
              <w:numPr>
                <w:ilvl w:val="2"/>
                <w:numId w:val="1"/>
              </w:num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教保員：</w:t>
            </w:r>
          </w:p>
          <w:p w:rsidR="000A5EA2" w:rsidRDefault="000A5EA2" w:rsidP="00B436C9">
            <w:pPr>
              <w:spacing w:before="100" w:beforeAutospacing="1" w:after="100" w:afterAutospacing="1" w:line="320" w:lineRule="exact"/>
              <w:ind w:left="14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每週</w:t>
            </w:r>
            <w:proofErr w:type="gramStart"/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至週五上午8時至12時，下午12時30分至4時30分為出勤時間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A5EA2" w:rsidRDefault="000A5EA2" w:rsidP="00B436C9">
            <w:pPr>
              <w:numPr>
                <w:ilvl w:val="2"/>
                <w:numId w:val="1"/>
              </w:num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工友、約用人員：</w:t>
            </w:r>
          </w:p>
          <w:p w:rsidR="000A5EA2" w:rsidRDefault="000A5EA2" w:rsidP="00B436C9">
            <w:pPr>
              <w:spacing w:before="100" w:beforeAutospacing="1" w:after="100" w:afterAutospacing="1" w:line="320" w:lineRule="exact"/>
              <w:ind w:left="14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每週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至週五上午8時至12時，下午12時30分至4時30分</w:t>
            </w:r>
            <w:r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為出勤時間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0A5EA2" w:rsidRDefault="000A5EA2" w:rsidP="00B436C9">
            <w:pPr>
              <w:numPr>
                <w:ilvl w:val="2"/>
                <w:numId w:val="1"/>
              </w:num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如因工作性質特殊或其他業務實際需要，得簽請校長同意後，實施彈性上班。</w:t>
            </w:r>
          </w:p>
          <w:p w:rsidR="000A5EA2" w:rsidRDefault="000A5EA2" w:rsidP="00B436C9">
            <w:pPr>
              <w:numPr>
                <w:ilvl w:val="1"/>
                <w:numId w:val="1"/>
              </w:numPr>
              <w:spacing w:before="100" w:beforeAutospacing="1" w:after="100" w:afterAutospacing="1" w:line="320" w:lineRule="exact"/>
              <w:ind w:left="1559" w:hanging="10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寒暑假期間出勤時間</w:t>
            </w:r>
          </w:p>
          <w:p w:rsidR="000A5EA2" w:rsidRDefault="000A5EA2" w:rsidP="00B436C9">
            <w:pPr>
              <w:numPr>
                <w:ilvl w:val="2"/>
                <w:numId w:val="1"/>
              </w:numPr>
              <w:spacing w:before="100" w:beforeAutospacing="1" w:after="100" w:afterAutospacing="1" w:line="320" w:lineRule="exact"/>
              <w:ind w:hanging="482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未兼行政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職務教師：                                        除返校日、研究與進修、教學準備日等活動及配合災害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防救所需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之日外，得不必到校。</w:t>
            </w:r>
          </w:p>
          <w:p w:rsidR="000A5EA2" w:rsidRDefault="000A5EA2" w:rsidP="00B436C9">
            <w:pPr>
              <w:numPr>
                <w:ilvl w:val="2"/>
                <w:numId w:val="1"/>
              </w:numPr>
              <w:spacing w:before="100" w:beforeAutospacing="1" w:after="100" w:afterAutospacing="1" w:line="320" w:lineRule="exact"/>
              <w:ind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兼行政職務教師、公務人員及工友</w:t>
            </w:r>
            <w:r w:rsidR="00B53827">
              <w:rPr>
                <w:rFonts w:ascii="標楷體" w:eastAsia="標楷體" w:hAnsi="標楷體" w:hint="eastAsia"/>
                <w:sz w:val="28"/>
                <w:szCs w:val="28"/>
              </w:rPr>
              <w:t>、約用人員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                           每週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至週五上午8時至12時，下午1時至5時為出勤時間。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值班人員出勤時間為上午8時至下午4時。</w:t>
            </w:r>
          </w:p>
          <w:p w:rsidR="000A5EA2" w:rsidRPr="000A5EA2" w:rsidRDefault="000A5EA2" w:rsidP="00B436C9">
            <w:pPr>
              <w:numPr>
                <w:ilvl w:val="1"/>
                <w:numId w:val="1"/>
              </w:numPr>
              <w:spacing w:before="100" w:beforeAutospacing="1" w:after="100" w:afterAutospacing="1" w:line="320" w:lineRule="exact"/>
              <w:ind w:left="1559" w:hanging="10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校方於出勤時間指派職務，無故不得拒絕。</w:t>
            </w:r>
          </w:p>
        </w:tc>
        <w:tc>
          <w:tcPr>
            <w:tcW w:w="4181" w:type="dxa"/>
          </w:tcPr>
          <w:p w:rsidR="000A5EA2" w:rsidRPr="00B436C9" w:rsidRDefault="00B436C9" w:rsidP="00B436C9">
            <w:pPr>
              <w:spacing w:line="3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436C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依據</w:t>
            </w:r>
            <w:r w:rsidRPr="00B436C9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花蓮縣公立高級中等以下學校教師差勤管理要點</w:t>
            </w:r>
            <w:r w:rsidR="004C5F37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第3</w:t>
            </w:r>
            <w:r w:rsidR="004C5F37">
              <w:rPr>
                <w:rFonts w:ascii="標楷體" w:eastAsia="標楷體" w:hAnsi="標楷體" w:hint="eastAsia"/>
                <w:sz w:val="28"/>
                <w:szCs w:val="28"/>
              </w:rPr>
              <w:t>點第1</w:t>
            </w:r>
            <w:proofErr w:type="gramStart"/>
            <w:r w:rsidR="004C5F37">
              <w:rPr>
                <w:rFonts w:ascii="標楷體" w:eastAsia="標楷體" w:hAnsi="標楷體" w:hint="eastAsia"/>
                <w:sz w:val="28"/>
                <w:szCs w:val="28"/>
              </w:rPr>
              <w:t>酵</w:t>
            </w:r>
            <w:proofErr w:type="gramEnd"/>
            <w:r w:rsidRPr="00B436C9">
              <w:rPr>
                <w:rFonts w:ascii="標楷體" w:eastAsia="標楷體" w:hAnsi="標楷體" w:hint="eastAsia"/>
                <w:sz w:val="28"/>
                <w:szCs w:val="28"/>
              </w:rPr>
              <w:t>教師每日出勤時數為八小時。兼任行政職務教師於寒暑假期間，亦同。如學校因校務需要時，得請教師延長出勤時數</w:t>
            </w:r>
            <w:r w:rsidR="000A5EA2" w:rsidRPr="00B436C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明確規範本校教職員工出勤時間</w:t>
            </w:r>
          </w:p>
          <w:p w:rsidR="000A5EA2" w:rsidRPr="00B436C9" w:rsidRDefault="00B436C9" w:rsidP="004C5F37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  <w:r w:rsidR="000A5EA2" w:rsidRPr="00B436C9">
              <w:rPr>
                <w:rFonts w:ascii="標楷體" w:eastAsia="標楷體" w:hAnsi="標楷體" w:hint="eastAsia"/>
                <w:sz w:val="28"/>
                <w:szCs w:val="28"/>
              </w:rPr>
              <w:t>上課期間出勤時間</w:t>
            </w:r>
          </w:p>
          <w:p w:rsidR="00B436C9" w:rsidRDefault="000A5EA2" w:rsidP="004C5F37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36C9">
              <w:rPr>
                <w:rFonts w:ascii="標楷體" w:eastAsia="標楷體" w:hAnsi="標楷體" w:hint="eastAsia"/>
                <w:sz w:val="28"/>
                <w:szCs w:val="28"/>
              </w:rPr>
              <w:t>（二）寒暑假期間出勤時間</w:t>
            </w:r>
          </w:p>
          <w:p w:rsidR="000A5EA2" w:rsidRPr="00B436C9" w:rsidRDefault="000A5EA2" w:rsidP="004C5F37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36C9">
              <w:rPr>
                <w:rFonts w:ascii="標楷體" w:eastAsia="標楷體" w:hAnsi="標楷體" w:hint="eastAsia"/>
                <w:sz w:val="28"/>
                <w:szCs w:val="28"/>
              </w:rPr>
              <w:t>（三）校方於出勤時間指派職務，無故不得拒絕。</w:t>
            </w:r>
          </w:p>
          <w:p w:rsidR="000A5EA2" w:rsidRPr="000A5EA2" w:rsidRDefault="000A5EA2" w:rsidP="000A5E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5EA2" w:rsidTr="000A5EA2">
        <w:tc>
          <w:tcPr>
            <w:tcW w:w="4181" w:type="dxa"/>
          </w:tcPr>
          <w:p w:rsidR="000A5EA2" w:rsidRDefault="000A5EA2" w:rsidP="000A5EA2"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left="700" w:hangingChars="250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本校教職員工應依規定時間出勤，兼任行政職務教師、公務人員及工友每日應親自簽到及簽退，如有虛偽情事者，應予懲處。</w:t>
            </w:r>
          </w:p>
          <w:p w:rsidR="000A5EA2" w:rsidRPr="000A5EA2" w:rsidRDefault="000A5EA2" w:rsidP="000A5E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0A5EA2" w:rsidRPr="00B436C9" w:rsidRDefault="00B436C9" w:rsidP="003F6C6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36C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依據</w:t>
            </w:r>
            <w:r w:rsidRPr="00B436C9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花蓮縣公立高級中等以下學校教師差勤管理要點</w:t>
            </w:r>
            <w:r w:rsidR="00CB7095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第2點</w:t>
            </w:r>
            <w:r w:rsidR="000A5EA2" w:rsidRPr="00B436C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明確訂定教師請假程序，避免教師不知請假程序規範，權益受損。</w:t>
            </w:r>
          </w:p>
        </w:tc>
      </w:tr>
      <w:tr w:rsidR="000A5EA2" w:rsidTr="003F6C6C">
        <w:tc>
          <w:tcPr>
            <w:tcW w:w="4181" w:type="dxa"/>
          </w:tcPr>
          <w:p w:rsidR="000A5EA2" w:rsidRDefault="000A5EA2" w:rsidP="000A5EA2"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left="700" w:hangingChars="250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本校教職員工於出勤時間內不得擅離職守或從事與業務無關之行為，違者視情節輕重，依相關規定予以議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處。</w:t>
            </w:r>
          </w:p>
          <w:p w:rsidR="000A5EA2" w:rsidRPr="000A5EA2" w:rsidRDefault="000A5EA2" w:rsidP="000A5E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0A5EA2" w:rsidRPr="00B436C9" w:rsidRDefault="003F6C6C" w:rsidP="003F6C6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36C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依據</w:t>
            </w:r>
            <w:r w:rsidRPr="00B436C9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花蓮縣公立高級中等以下學校教師差勤管理要點</w:t>
            </w:r>
            <w:r w:rsidR="00CB7095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第4點</w:t>
            </w:r>
            <w:r w:rsidRPr="003F6C6C">
              <w:rPr>
                <w:rFonts w:ascii="標楷體" w:eastAsia="標楷體" w:hAnsi="標楷體" w:hint="eastAsia"/>
                <w:sz w:val="28"/>
                <w:szCs w:val="28"/>
              </w:rPr>
              <w:t>在規定出勤時間開始後到達者為遲到，下班時間前離開者為早退；遲到、</w:t>
            </w:r>
            <w:r w:rsidRPr="003F6C6C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3F6C6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早退且未辦理請假手續者為曠職。</w:t>
            </w:r>
            <w:r w:rsidR="000A5EA2" w:rsidRPr="003F6C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教職員工應有基本服務守則</w:t>
            </w:r>
            <w:r w:rsidR="000A5EA2" w:rsidRPr="00B436C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及誠實請假重要性。</w:t>
            </w:r>
          </w:p>
        </w:tc>
      </w:tr>
      <w:tr w:rsidR="000A5EA2" w:rsidTr="000A5EA2">
        <w:tc>
          <w:tcPr>
            <w:tcW w:w="4181" w:type="dxa"/>
          </w:tcPr>
          <w:p w:rsidR="007B679A" w:rsidRPr="004C5F37" w:rsidRDefault="007B679A" w:rsidP="007B679A">
            <w:pPr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left="701" w:hangingChars="250" w:hanging="7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F3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子女未滿2歲須受</w:t>
            </w:r>
            <w:r w:rsidRPr="004C5F3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教職員工</w:t>
            </w:r>
            <w:r w:rsidRPr="004C5F37">
              <w:rPr>
                <w:rFonts w:ascii="標楷體" w:eastAsia="標楷體" w:hAnsi="標楷體" w:hint="eastAsia"/>
                <w:b/>
                <w:sz w:val="28"/>
                <w:szCs w:val="28"/>
              </w:rPr>
              <w:t>親自哺(集)乳者，除規定之休息時間外，</w:t>
            </w:r>
            <w:r w:rsidRPr="004C5F3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學校</w:t>
            </w:r>
            <w:r w:rsidRPr="004C5F37">
              <w:rPr>
                <w:rFonts w:ascii="標楷體" w:eastAsia="標楷體" w:hAnsi="標楷體" w:hint="eastAsia"/>
                <w:b/>
                <w:sz w:val="28"/>
                <w:szCs w:val="28"/>
              </w:rPr>
              <w:t>應每日另給哺(集)乳時間60分鐘；該哺(集)乳時間，視為工作時間</w:t>
            </w:r>
            <w:r w:rsidRPr="004C5F3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；該哺(集)乳時間以不影響原排定課</w:t>
            </w:r>
            <w:proofErr w:type="gramStart"/>
            <w:r w:rsidRPr="004C5F3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務</w:t>
            </w:r>
            <w:proofErr w:type="gramEnd"/>
            <w:r w:rsidRPr="004C5F3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為原則</w:t>
            </w:r>
            <w:r w:rsidRPr="004C5F3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A5EA2" w:rsidRPr="007B679A" w:rsidRDefault="000A5EA2" w:rsidP="000A5E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0A5EA2" w:rsidRPr="003F6C6C" w:rsidRDefault="007B679A" w:rsidP="003F6C6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6C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依據性別工作平等法</w:t>
            </w:r>
            <w:r w:rsidR="003F6C6C" w:rsidRPr="003F6C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第18條</w:t>
            </w:r>
            <w:r w:rsidRPr="003F6C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訂定</w:t>
            </w:r>
            <w:r w:rsidR="003F6C6C" w:rsidRPr="003F6C6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9FBFB"/>
              </w:rPr>
              <w:t>子女未滿二歲須受</w:t>
            </w:r>
            <w:proofErr w:type="gramStart"/>
            <w:r w:rsidR="003F6C6C" w:rsidRPr="003F6C6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9FBFB"/>
              </w:rPr>
              <w:t>僱</w:t>
            </w:r>
            <w:proofErr w:type="gramEnd"/>
            <w:r w:rsidR="003F6C6C" w:rsidRPr="003F6C6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9FBFB"/>
              </w:rPr>
              <w:t>者親自哺（集）乳者，除規定之休息時間外，雇主應每日另給哺（集）乳時間六十分鐘。哺（集）乳時間，視為工作時間。</w:t>
            </w:r>
          </w:p>
        </w:tc>
      </w:tr>
      <w:tr w:rsidR="000A5EA2" w:rsidTr="000A5EA2">
        <w:tc>
          <w:tcPr>
            <w:tcW w:w="4181" w:type="dxa"/>
          </w:tcPr>
          <w:p w:rsidR="000A5EA2" w:rsidRDefault="004C5F37" w:rsidP="004C5F3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="007B679A">
              <w:rPr>
                <w:rFonts w:ascii="標楷體" w:eastAsia="標楷體" w:hAnsi="標楷體" w:hint="eastAsia"/>
                <w:sz w:val="28"/>
                <w:szCs w:val="28"/>
              </w:rPr>
              <w:t>本要點未盡事宜，悉依教師請假規則、公務人員請假規則、花蓮縣公立高級中等以下學校教師差勤管理要點、工友管理要點、勞動基準法及</w:t>
            </w:r>
            <w:r w:rsidR="007B679A" w:rsidRPr="004C5F37">
              <w:rPr>
                <w:rFonts w:ascii="標楷體" w:eastAsia="標楷體" w:hAnsi="標楷體" w:hint="eastAsia"/>
                <w:b/>
                <w:sz w:val="28"/>
                <w:szCs w:val="28"/>
              </w:rPr>
              <w:t>性別工作平等法</w:t>
            </w:r>
            <w:r w:rsidR="007B679A">
              <w:rPr>
                <w:rFonts w:ascii="標楷體" w:eastAsia="標楷體" w:hAnsi="標楷體" w:hint="eastAsia"/>
                <w:sz w:val="28"/>
                <w:szCs w:val="28"/>
              </w:rPr>
              <w:t xml:space="preserve">等相關規定辦理。  </w:t>
            </w:r>
          </w:p>
        </w:tc>
        <w:tc>
          <w:tcPr>
            <w:tcW w:w="4181" w:type="dxa"/>
          </w:tcPr>
          <w:p w:rsidR="000A5EA2" w:rsidRPr="004C5F37" w:rsidRDefault="007B679A" w:rsidP="004C5F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5F3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本要點如有未盡事宜依據</w:t>
            </w:r>
            <w:r w:rsidRPr="004C5F37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4C5F37" w:rsidRPr="004C5F37">
              <w:rPr>
                <w:rFonts w:ascii="標楷體" w:eastAsia="標楷體" w:hAnsi="標楷體" w:hint="eastAsia"/>
                <w:sz w:val="28"/>
                <w:szCs w:val="28"/>
              </w:rPr>
              <w:t>法令</w:t>
            </w:r>
            <w:r w:rsidRPr="004C5F37">
              <w:rPr>
                <w:rFonts w:ascii="標楷體" w:eastAsia="標楷體" w:hAnsi="標楷體" w:hint="eastAsia"/>
                <w:sz w:val="28"/>
                <w:szCs w:val="28"/>
              </w:rPr>
              <w:t>規定辦理。</w:t>
            </w:r>
          </w:p>
        </w:tc>
      </w:tr>
      <w:tr w:rsidR="000A5EA2" w:rsidTr="000A5EA2">
        <w:tc>
          <w:tcPr>
            <w:tcW w:w="4181" w:type="dxa"/>
          </w:tcPr>
          <w:p w:rsidR="007B679A" w:rsidRDefault="004C5F37" w:rsidP="004C5F37">
            <w:pPr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 w:rsidR="007B679A">
              <w:rPr>
                <w:rFonts w:ascii="標楷體" w:eastAsia="標楷體" w:hAnsi="標楷體" w:hint="eastAsia"/>
                <w:sz w:val="28"/>
                <w:szCs w:val="28"/>
              </w:rPr>
              <w:t>本要點經校務會議通過並陳報花蓮縣政府核備後實施，修正時亦同。</w:t>
            </w:r>
          </w:p>
          <w:p w:rsidR="000A5EA2" w:rsidRPr="007B679A" w:rsidRDefault="000A5EA2" w:rsidP="000A5E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0A5EA2" w:rsidRPr="004C5F37" w:rsidRDefault="004C5F37" w:rsidP="004C5F3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5F3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依據</w:t>
            </w:r>
            <w:r w:rsidRPr="004C5F37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花蓮縣公立高級中等以下學校教師差勤管理要點第3點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第2項</w:t>
            </w:r>
            <w:r w:rsidR="007B679A" w:rsidRPr="004C5F3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經校務會議通過並陳報花蓮縣政府核備後實施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0A5EA2" w:rsidRPr="000A5EA2" w:rsidRDefault="000A5EA2" w:rsidP="000A5EA2">
      <w:pPr>
        <w:jc w:val="center"/>
        <w:rPr>
          <w:rFonts w:ascii="標楷體" w:eastAsia="標楷體" w:hAnsi="標楷體"/>
        </w:rPr>
      </w:pPr>
    </w:p>
    <w:sectPr w:rsidR="000A5EA2" w:rsidRPr="000A5EA2" w:rsidSect="00685A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238" w:rsidRDefault="00582238" w:rsidP="00B436C9">
      <w:r>
        <w:separator/>
      </w:r>
    </w:p>
  </w:endnote>
  <w:endnote w:type="continuationSeparator" w:id="0">
    <w:p w:rsidR="00582238" w:rsidRDefault="00582238" w:rsidP="00B4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238" w:rsidRDefault="00582238" w:rsidP="00B436C9">
      <w:r>
        <w:separator/>
      </w:r>
    </w:p>
  </w:footnote>
  <w:footnote w:type="continuationSeparator" w:id="0">
    <w:p w:rsidR="00582238" w:rsidRDefault="00582238" w:rsidP="00B4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87955"/>
    <w:multiLevelType w:val="hybridMultilevel"/>
    <w:tmpl w:val="1BD048F4"/>
    <w:lvl w:ilvl="0" w:tplc="5566C1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/>
      </w:rPr>
    </w:lvl>
    <w:lvl w:ilvl="1" w:tplc="B1F20FC4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10A4B8">
      <w:start w:val="1"/>
      <w:numFmt w:val="decimal"/>
      <w:lvlText w:val="(%5)"/>
      <w:lvlJc w:val="left"/>
      <w:pPr>
        <w:ind w:left="2640" w:hanging="7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BB3E91"/>
    <w:multiLevelType w:val="hybridMultilevel"/>
    <w:tmpl w:val="1E60BF52"/>
    <w:lvl w:ilvl="0" w:tplc="B1F20FC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492A00"/>
    <w:multiLevelType w:val="hybridMultilevel"/>
    <w:tmpl w:val="1C88139A"/>
    <w:lvl w:ilvl="0" w:tplc="B1F20FC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EA2"/>
    <w:rsid w:val="000A5EA2"/>
    <w:rsid w:val="003F6C6C"/>
    <w:rsid w:val="004B2474"/>
    <w:rsid w:val="004C5F37"/>
    <w:rsid w:val="00582238"/>
    <w:rsid w:val="00685A01"/>
    <w:rsid w:val="007A186E"/>
    <w:rsid w:val="007B679A"/>
    <w:rsid w:val="007E3CDD"/>
    <w:rsid w:val="00B436C9"/>
    <w:rsid w:val="00B53827"/>
    <w:rsid w:val="00CB7095"/>
    <w:rsid w:val="00D01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860DE"/>
  <w15:docId w15:val="{3697A59C-6C62-4F2B-AFF4-62CC3E7B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5A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E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4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36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36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2019-10-15T08:30:00Z</dcterms:created>
  <dcterms:modified xsi:type="dcterms:W3CDTF">2019-10-17T01:25:00Z</dcterms:modified>
</cp:coreProperties>
</file>